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-366686827"/>
        <w:docPartObj>
          <w:docPartGallery w:val="Cover Pages"/>
          <w:docPartUnique/>
        </w:docPartObj>
      </w:sdtPr>
      <w:sdtEndPr/>
      <w:sdtContent>
        <w:bookmarkStart w:id="0" w:name="_page_4_0" w:displacedByCustomXml="prev"/>
        <w:p w:rsidR="00EC5B05" w:rsidRDefault="00EC5B05" w:rsidP="00B25C78">
          <w:pPr>
            <w:spacing w:line="240" w:lineRule="auto"/>
            <w:ind w:firstLine="709"/>
            <w:contextualSpacing/>
            <w:jc w:val="both"/>
            <w:rPr>
              <w:rFonts w:ascii="Times New Roman" w:eastAsia="Calibri" w:hAnsi="Times New Roman" w:cs="Times New Roman"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0" allowOverlap="1" wp14:anchorId="721DAB41" wp14:editId="773FCEE0">
                <wp:simplePos x="0" y="0"/>
                <wp:positionH relativeFrom="page">
                  <wp:posOffset>-75565</wp:posOffset>
                </wp:positionH>
                <wp:positionV relativeFrom="page">
                  <wp:posOffset>9344</wp:posOffset>
                </wp:positionV>
                <wp:extent cx="7785100" cy="10058400"/>
                <wp:effectExtent l="0" t="0" r="6350" b="0"/>
                <wp:wrapNone/>
                <wp:docPr id="2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7785100" cy="10058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б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91299" w:rsidRPr="00D9129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поло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D91299">
        <w:rPr>
          <w:rFonts w:ascii="Times New Roman" w:hAnsi="Times New Roman" w:cs="Times New Roman"/>
          <w:sz w:val="28"/>
          <w:szCs w:val="28"/>
        </w:rPr>
        <w:t>ения</w:t>
      </w:r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фермеров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(далее-Центр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компетенций)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казенного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169.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F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Центр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</w:r>
      <w:r w:rsidR="002200DF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тен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z w:val="28"/>
          <w:szCs w:val="28"/>
        </w:rPr>
        <w:t>ий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с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оей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деятель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F54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ководств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зак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дательст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Ф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D91299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Осетия-Алания,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нас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z w:val="28"/>
          <w:szCs w:val="28"/>
        </w:rPr>
        <w:t>щ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Положе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D91299" w:rsidRPr="00D9129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мати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D9129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раво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ы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акта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D91299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расположен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(юридический,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почтовый):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362007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Владикавказ,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Армянская,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30/1.</w:t>
      </w:r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99">
        <w:rPr>
          <w:rFonts w:ascii="Times New Roman" w:hAnsi="Times New Roman" w:cs="Times New Roman"/>
          <w:sz w:val="28"/>
          <w:szCs w:val="28"/>
        </w:rPr>
        <w:t>Телефон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8(8672)53-66-20</w:t>
      </w:r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99">
        <w:rPr>
          <w:rFonts w:ascii="Times New Roman" w:hAnsi="Times New Roman" w:cs="Times New Roman"/>
          <w:sz w:val="28"/>
          <w:szCs w:val="28"/>
        </w:rPr>
        <w:t>Адрес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сайта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сети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Интернет: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ck</w:t>
        </w:r>
        <w:proofErr w:type="spellEnd"/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rso</w:t>
        </w:r>
        <w:proofErr w:type="spellEnd"/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D91299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1299">
        <w:rPr>
          <w:rFonts w:ascii="Times New Roman" w:hAnsi="Times New Roman" w:cs="Times New Roman"/>
          <w:sz w:val="28"/>
          <w:szCs w:val="28"/>
        </w:rPr>
        <w:t>Адрес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электронной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D91299">
        <w:rPr>
          <w:rFonts w:ascii="Times New Roman" w:hAnsi="Times New Roman" w:cs="Times New Roman"/>
          <w:sz w:val="28"/>
          <w:szCs w:val="28"/>
        </w:rPr>
        <w:t>почты: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299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D91299">
        <w:rPr>
          <w:rFonts w:ascii="Times New Roman" w:hAnsi="Times New Roman" w:cs="Times New Roman"/>
          <w:sz w:val="28"/>
          <w:szCs w:val="28"/>
        </w:rPr>
        <w:t>-</w:t>
      </w:r>
      <w:r w:rsidRPr="00D91299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D912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91299">
        <w:rPr>
          <w:rFonts w:ascii="Times New Roman" w:hAnsi="Times New Roman" w:cs="Times New Roman"/>
          <w:sz w:val="28"/>
          <w:szCs w:val="28"/>
          <w:lang w:val="en-US"/>
        </w:rPr>
        <w:t>rso</w:t>
      </w:r>
      <w:proofErr w:type="spellEnd"/>
      <w:r w:rsidRPr="00D9129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9129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D9129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129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ап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ав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D91299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дея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ельно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</w:t>
      </w:r>
      <w:r w:rsidR="00D91299" w:rsidRPr="00D9129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мп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енций</w:t>
      </w:r>
    </w:p>
    <w:p w:rsidR="00D91299" w:rsidRPr="00D91299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D91299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мпет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D91299" w:rsidRPr="00D91299">
        <w:rPr>
          <w:rFonts w:ascii="Times New Roman" w:hAnsi="Times New Roman" w:cs="Times New Roman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ществляет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дея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нов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ни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нас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z w:val="28"/>
          <w:szCs w:val="28"/>
        </w:rPr>
        <w:t>ще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848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D91299" w:rsidRPr="00D91299">
        <w:rPr>
          <w:rFonts w:ascii="Times New Roman" w:hAnsi="Times New Roman" w:cs="Times New Roman"/>
          <w:sz w:val="28"/>
          <w:szCs w:val="28"/>
        </w:rPr>
        <w:t>лож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ни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z w:val="28"/>
          <w:szCs w:val="28"/>
        </w:rPr>
        <w:t>иня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D91299" w:rsidRPr="00D91299">
        <w:rPr>
          <w:rFonts w:ascii="Times New Roman" w:hAnsi="Times New Roman" w:cs="Times New Roman"/>
          <w:sz w:val="28"/>
          <w:szCs w:val="28"/>
        </w:rPr>
        <w:t>му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соотве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ст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84825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25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дар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D91299">
        <w:rPr>
          <w:rFonts w:ascii="Times New Roman" w:hAnsi="Times New Roman" w:cs="Times New Roman"/>
          <w:sz w:val="28"/>
          <w:szCs w:val="28"/>
        </w:rPr>
        <w:t>нос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цент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ком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ете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фере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D91299">
        <w:rPr>
          <w:rFonts w:ascii="Times New Roman" w:hAnsi="Times New Roman" w:cs="Times New Roman"/>
          <w:sz w:val="28"/>
          <w:szCs w:val="28"/>
        </w:rPr>
        <w:t>оз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твен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рж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D91299">
        <w:rPr>
          <w:rFonts w:ascii="Times New Roman" w:hAnsi="Times New Roman" w:cs="Times New Roman"/>
          <w:sz w:val="28"/>
          <w:szCs w:val="28"/>
        </w:rPr>
        <w:t>ерм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твержден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оек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D912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D91299">
        <w:rPr>
          <w:rFonts w:ascii="Times New Roman" w:hAnsi="Times New Roman" w:cs="Times New Roman"/>
          <w:sz w:val="28"/>
          <w:szCs w:val="28"/>
        </w:rPr>
        <w:t>комитет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F26A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D91299" w:rsidRPr="00D91299">
        <w:rPr>
          <w:rFonts w:ascii="Times New Roman" w:hAnsi="Times New Roman" w:cs="Times New Roman"/>
          <w:sz w:val="28"/>
          <w:szCs w:val="28"/>
        </w:rPr>
        <w:t>ональ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оекту</w:t>
      </w:r>
      <w:r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«Малый</w:t>
      </w:r>
      <w:r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D91299">
        <w:rPr>
          <w:rFonts w:ascii="Times New Roman" w:hAnsi="Times New Roman" w:cs="Times New Roman"/>
          <w:sz w:val="28"/>
          <w:szCs w:val="28"/>
        </w:rPr>
        <w:t>изнес</w:t>
      </w:r>
      <w:r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D9129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ив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альн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има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ци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z w:val="28"/>
          <w:szCs w:val="28"/>
        </w:rPr>
        <w:t>ти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D91299" w:rsidRPr="00D912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(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ро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21.03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.20</w:t>
      </w:r>
      <w:r w:rsidR="00D91299" w:rsidRPr="00D9129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D91299" w:rsidRPr="00D912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D91299" w:rsidRPr="00D9129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Ста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дарт).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0D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дея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ельнос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мпет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z w:val="28"/>
          <w:szCs w:val="28"/>
        </w:rPr>
        <w:t>: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2200DF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раз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D91299">
        <w:rPr>
          <w:rFonts w:ascii="Times New Roman" w:hAnsi="Times New Roman" w:cs="Times New Roman"/>
          <w:sz w:val="28"/>
          <w:szCs w:val="28"/>
        </w:rPr>
        <w:t>отке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еализ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отраслевых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раз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ит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аг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омышл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но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мпле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са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  <w:t>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сп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равл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раз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ит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848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8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F26AF4">
        <w:rPr>
          <w:rFonts w:ascii="Times New Roman" w:hAnsi="Times New Roman" w:cs="Times New Roman"/>
          <w:sz w:val="28"/>
          <w:szCs w:val="28"/>
        </w:rPr>
        <w:t>ку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малого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има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ельства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АП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сельско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D91299">
        <w:rPr>
          <w:rFonts w:ascii="Times New Roman" w:hAnsi="Times New Roman" w:cs="Times New Roman"/>
          <w:sz w:val="28"/>
          <w:szCs w:val="28"/>
        </w:rPr>
        <w:t>озя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z w:val="28"/>
          <w:szCs w:val="28"/>
        </w:rPr>
        <w:t>стве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те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рр</w:t>
      </w:r>
      <w:r w:rsidR="00D91299" w:rsidRPr="00D91299">
        <w:rPr>
          <w:rFonts w:ascii="Times New Roman" w:hAnsi="Times New Roman" w:cs="Times New Roman"/>
          <w:sz w:val="28"/>
          <w:szCs w:val="28"/>
        </w:rPr>
        <w:t>ит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Респ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бли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йств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созданию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рито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Ре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бъект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хо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D91299">
        <w:rPr>
          <w:rFonts w:ascii="Times New Roman" w:hAnsi="Times New Roman" w:cs="Times New Roman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ствен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D9129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D91299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;</w:t>
      </w:r>
    </w:p>
    <w:p w:rsidR="00D91299" w:rsidRPr="001D69E1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в)</w:t>
      </w:r>
      <w:r w:rsidR="001D69E1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предоставление</w:t>
      </w:r>
      <w:r w:rsidR="001D69E1"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услуг</w:t>
      </w:r>
      <w:r w:rsidR="001D69E1"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для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повышения</w:t>
      </w:r>
      <w:r w:rsidR="001D69E1"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эффективности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деятельности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субъектов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малого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и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среднего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(далее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–</w:t>
      </w:r>
      <w:r w:rsidRP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1D69E1">
        <w:rPr>
          <w:rFonts w:ascii="Times New Roman" w:hAnsi="Times New Roman" w:cs="Times New Roman"/>
          <w:sz w:val="28"/>
          <w:szCs w:val="28"/>
        </w:rPr>
        <w:t>МСП);</w:t>
      </w:r>
    </w:p>
    <w:p w:rsidR="00D91299" w:rsidRPr="00D91299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D91299">
        <w:rPr>
          <w:rFonts w:ascii="Times New Roman" w:hAnsi="Times New Roman" w:cs="Times New Roman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иза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z w:val="28"/>
          <w:szCs w:val="28"/>
        </w:rPr>
        <w:t>бо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овы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D91299" w:rsidRPr="00D91299">
        <w:rPr>
          <w:rFonts w:ascii="Times New Roman" w:hAnsi="Times New Roman" w:cs="Times New Roman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ф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ов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нос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г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D91299">
        <w:rPr>
          <w:rFonts w:ascii="Times New Roman" w:hAnsi="Times New Roman" w:cs="Times New Roman"/>
          <w:sz w:val="28"/>
          <w:szCs w:val="28"/>
        </w:rPr>
        <w:t>да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вед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л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ч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б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D91299">
        <w:rPr>
          <w:rFonts w:ascii="Times New Roman" w:hAnsi="Times New Roman" w:cs="Times New Roman"/>
          <w:sz w:val="28"/>
          <w:szCs w:val="28"/>
        </w:rPr>
        <w:t>оз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D91299">
        <w:rPr>
          <w:rFonts w:ascii="Times New Roman" w:hAnsi="Times New Roman" w:cs="Times New Roman"/>
          <w:sz w:val="28"/>
          <w:szCs w:val="28"/>
        </w:rPr>
        <w:t>йст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D91299" w:rsidRPr="00D91299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ЛП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D91299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им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C5B05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бъе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ин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ия</w:t>
      </w:r>
      <w:r w:rsidR="00D91299" w:rsidRPr="00D912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D91299">
        <w:rPr>
          <w:rFonts w:ascii="Times New Roman" w:hAnsi="Times New Roman" w:cs="Times New Roman"/>
          <w:sz w:val="28"/>
          <w:szCs w:val="28"/>
        </w:rPr>
        <w:t>озя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z w:val="28"/>
          <w:szCs w:val="28"/>
        </w:rPr>
        <w:t>стве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рати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D91299">
        <w:rPr>
          <w:rFonts w:ascii="Times New Roman" w:hAnsi="Times New Roman" w:cs="Times New Roman"/>
          <w:spacing w:val="5"/>
          <w:sz w:val="28"/>
          <w:szCs w:val="28"/>
        </w:rPr>
        <w:t>ы</w:t>
      </w:r>
      <w:r w:rsidR="00D84825">
        <w:rPr>
          <w:rFonts w:ascii="Times New Roman" w:hAnsi="Times New Roman" w:cs="Times New Roman"/>
          <w:sz w:val="28"/>
          <w:szCs w:val="28"/>
        </w:rPr>
        <w:t>,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C5B05">
        <w:rPr>
          <w:rFonts w:ascii="Times New Roman" w:hAnsi="Times New Roman" w:cs="Times New Roman"/>
          <w:sz w:val="28"/>
          <w:szCs w:val="28"/>
        </w:rPr>
        <w:t>консультированию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>населения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C5B0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C5B05">
        <w:rPr>
          <w:rFonts w:ascii="Times New Roman" w:hAnsi="Times New Roman" w:cs="Times New Roman"/>
          <w:sz w:val="28"/>
          <w:szCs w:val="28"/>
        </w:rPr>
        <w:t>вопрос</w:t>
      </w:r>
      <w:r w:rsidR="00EC5B0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C5B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C5B05">
        <w:rPr>
          <w:rFonts w:ascii="Times New Roman" w:hAnsi="Times New Roman" w:cs="Times New Roman"/>
          <w:sz w:val="28"/>
          <w:szCs w:val="28"/>
        </w:rPr>
        <w:t>развити</w:t>
      </w:r>
      <w:r w:rsidR="00D84825" w:rsidRPr="00EC5B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има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ельс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D91299">
        <w:rPr>
          <w:rFonts w:ascii="Times New Roman" w:hAnsi="Times New Roman" w:cs="Times New Roman"/>
          <w:sz w:val="28"/>
          <w:szCs w:val="28"/>
        </w:rPr>
        <w:t>еятель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ос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сельс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="00D91299" w:rsidRPr="00D91299">
        <w:rPr>
          <w:rFonts w:ascii="Times New Roman" w:hAnsi="Times New Roman" w:cs="Times New Roman"/>
          <w:sz w:val="28"/>
          <w:szCs w:val="28"/>
        </w:rPr>
        <w:t>зяйств</w:t>
      </w:r>
      <w:r w:rsidR="00D91299" w:rsidRPr="00D91299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lastRenderedPageBreak/>
        <w:t>чис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D912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ов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z w:val="28"/>
          <w:szCs w:val="28"/>
        </w:rPr>
        <w:t>де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разъя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сн</w:t>
      </w:r>
      <w:r w:rsidR="00D91299" w:rsidRPr="00D91299">
        <w:rPr>
          <w:rFonts w:ascii="Times New Roman" w:hAnsi="Times New Roman" w:cs="Times New Roman"/>
          <w:sz w:val="28"/>
          <w:szCs w:val="28"/>
        </w:rPr>
        <w:t>итель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D9129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м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D91299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z w:val="28"/>
          <w:szCs w:val="28"/>
        </w:rPr>
        <w:t>о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="00D91299" w:rsidRPr="00D91299">
        <w:rPr>
          <w:rFonts w:ascii="Times New Roman" w:hAnsi="Times New Roman" w:cs="Times New Roman"/>
          <w:sz w:val="28"/>
          <w:szCs w:val="28"/>
        </w:rPr>
        <w:t>ти</w:t>
      </w:r>
      <w:r w:rsidR="00D91299" w:rsidRPr="00D91299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D91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вн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ед</w:t>
      </w:r>
      <w:r w:rsidR="00D91299" w:rsidRPr="00D91299">
        <w:rPr>
          <w:rFonts w:ascii="Times New Roman" w:hAnsi="Times New Roman" w:cs="Times New Roman"/>
          <w:sz w:val="28"/>
          <w:szCs w:val="28"/>
        </w:rPr>
        <w:t>р</w:t>
      </w:r>
      <w:r w:rsidR="00D91299" w:rsidRPr="00D91299">
        <w:rPr>
          <w:rFonts w:ascii="Times New Roman" w:hAnsi="Times New Roman" w:cs="Times New Roman"/>
          <w:spacing w:val="-1"/>
          <w:sz w:val="28"/>
          <w:szCs w:val="28"/>
        </w:rPr>
        <w:t>ение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ти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D91299" w:rsidRPr="00D91299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D91299">
        <w:rPr>
          <w:rFonts w:ascii="Times New Roman" w:hAnsi="Times New Roman" w:cs="Times New Roman"/>
          <w:sz w:val="28"/>
          <w:szCs w:val="28"/>
        </w:rPr>
        <w:t>док</w:t>
      </w:r>
      <w:r w:rsidR="00D91299" w:rsidRPr="00D91299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D91299">
        <w:rPr>
          <w:rFonts w:ascii="Times New Roman" w:hAnsi="Times New Roman" w:cs="Times New Roman"/>
          <w:sz w:val="28"/>
          <w:szCs w:val="28"/>
        </w:rPr>
        <w:t>мента</w:t>
      </w:r>
      <w:r w:rsidR="00D91299" w:rsidRPr="00D91299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D91299">
        <w:rPr>
          <w:rFonts w:ascii="Times New Roman" w:hAnsi="Times New Roman" w:cs="Times New Roman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D91299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page_19_0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д)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8577F4">
        <w:rPr>
          <w:rFonts w:ascii="Times New Roman" w:hAnsi="Times New Roman" w:cs="Times New Roman"/>
          <w:spacing w:val="1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льтац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ивам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D7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E1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 w:rsidR="001D69E1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истема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оты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1D69E1">
        <w:rPr>
          <w:rFonts w:ascii="Times New Roman" w:hAnsi="Times New Roman" w:cs="Times New Roman"/>
          <w:sz w:val="28"/>
          <w:szCs w:val="28"/>
        </w:rPr>
        <w:t>о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C4CED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льтиров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насел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вития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ресть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твен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разъя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="00D91299" w:rsidRPr="008577F4">
        <w:rPr>
          <w:rFonts w:ascii="Times New Roman" w:hAnsi="Times New Roman" w:cs="Times New Roman"/>
          <w:sz w:val="28"/>
          <w:szCs w:val="28"/>
        </w:rPr>
        <w:t>ти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ед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ение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z w:val="28"/>
          <w:szCs w:val="28"/>
        </w:rPr>
        <w:t>вой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га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кр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малых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ителей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(вет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оот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хгалтер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рке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живание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з)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94E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мо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EF194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 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EF194E">
        <w:rPr>
          <w:rFonts w:ascii="Times New Roman" w:hAnsi="Times New Roman" w:cs="Times New Roman"/>
          <w:sz w:val="28"/>
          <w:szCs w:val="28"/>
        </w:rPr>
        <w:t>ов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>МСП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ых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196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сс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огла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Минист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продовольствия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Республики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Северная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Осетия-Алания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(далее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Министерство)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йской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(далее-Минсельхоз)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ятельнос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азмещ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фи</w:t>
      </w:r>
      <w:r w:rsidR="00D91299" w:rsidRPr="008577F4">
        <w:rPr>
          <w:rFonts w:ascii="Times New Roman" w:hAnsi="Times New Roman" w:cs="Times New Roman"/>
          <w:sz w:val="28"/>
          <w:szCs w:val="28"/>
        </w:rPr>
        <w:t>циаль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сайт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рства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тер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читыв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да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ммы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рег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лиро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охо</w:t>
      </w:r>
      <w:r w:rsidR="00D91299" w:rsidRPr="008577F4">
        <w:rPr>
          <w:rFonts w:ascii="Times New Roman" w:hAnsi="Times New Roman" w:cs="Times New Roman"/>
          <w:sz w:val="28"/>
          <w:szCs w:val="28"/>
        </w:rPr>
        <w:t>зяйств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кци</w:t>
      </w:r>
      <w:r w:rsidR="00D91299" w:rsidRPr="008577F4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про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овольст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2014-2025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утвержденная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392.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22E">
        <w:rPr>
          <w:rFonts w:ascii="Times New Roman" w:hAnsi="Times New Roman" w:cs="Times New Roman"/>
          <w:sz w:val="28"/>
          <w:szCs w:val="28"/>
        </w:rPr>
        <w:t xml:space="preserve">  </w:t>
      </w:r>
      <w:r w:rsidR="00A93F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себя: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D7" w:rsidRPr="00EF194E">
        <w:rPr>
          <w:rFonts w:ascii="Times New Roman" w:hAnsi="Times New Roman" w:cs="Times New Roman"/>
          <w:sz w:val="28"/>
          <w:szCs w:val="28"/>
        </w:rPr>
        <w:t>а)</w:t>
      </w:r>
      <w:r w:rsidR="009D7A47">
        <w:rPr>
          <w:rFonts w:ascii="Times New Roman" w:hAnsi="Times New Roman" w:cs="Times New Roman"/>
          <w:sz w:val="28"/>
          <w:szCs w:val="28"/>
        </w:rPr>
        <w:t>  </w:t>
      </w:r>
      <w:r w:rsidR="001D69E1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EF194E">
        <w:rPr>
          <w:rFonts w:ascii="Times New Roman" w:hAnsi="Times New Roman" w:cs="Times New Roman"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Стандарту;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2D7" w:rsidRPr="00EF194E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региональными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проектами,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Осетия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Алания,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ос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ществление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гу</w:t>
      </w:r>
      <w:r w:rsidR="00D91299" w:rsidRPr="00EF194E">
        <w:rPr>
          <w:rFonts w:ascii="Times New Roman" w:hAnsi="Times New Roman" w:cs="Times New Roman"/>
          <w:sz w:val="28"/>
          <w:szCs w:val="28"/>
        </w:rPr>
        <w:t>ляр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z w:val="28"/>
          <w:szCs w:val="28"/>
        </w:rPr>
        <w:t>нализа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разви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Респ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Осетия-Алания;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деле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ие</w:t>
      </w:r>
      <w:r w:rsidR="00D91299" w:rsidRPr="00EF194E">
        <w:rPr>
          <w:rFonts w:ascii="Times New Roman" w:hAnsi="Times New Roman" w:cs="Times New Roman"/>
          <w:sz w:val="28"/>
          <w:szCs w:val="28"/>
        </w:rPr>
        <w:tab/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ab/>
        <w:t>мони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нг</w:t>
      </w:r>
      <w:r w:rsidR="00D91299" w:rsidRPr="00EF194E">
        <w:rPr>
          <w:rFonts w:ascii="Times New Roman" w:hAnsi="Times New Roman" w:cs="Times New Roman"/>
          <w:sz w:val="28"/>
          <w:szCs w:val="28"/>
        </w:rPr>
        <w:tab/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z w:val="28"/>
          <w:szCs w:val="28"/>
        </w:rPr>
        <w:t>оли</w:t>
      </w:r>
      <w:r w:rsidR="00D91299" w:rsidRPr="00EF19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EF194E">
        <w:rPr>
          <w:rFonts w:ascii="Times New Roman" w:hAnsi="Times New Roman" w:cs="Times New Roman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бъектов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МСП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EF194E">
        <w:rPr>
          <w:rFonts w:ascii="Times New Roman" w:hAnsi="Times New Roman" w:cs="Times New Roman"/>
          <w:sz w:val="28"/>
          <w:szCs w:val="28"/>
        </w:rPr>
        <w:t>озя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стве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EF194E">
        <w:rPr>
          <w:rFonts w:ascii="Times New Roman" w:hAnsi="Times New Roman" w:cs="Times New Roman"/>
          <w:sz w:val="28"/>
          <w:szCs w:val="28"/>
        </w:rPr>
        <w:t>оп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ра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z w:val="28"/>
          <w:szCs w:val="28"/>
        </w:rPr>
        <w:t>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EF194E">
        <w:rPr>
          <w:rFonts w:ascii="Times New Roman" w:hAnsi="Times New Roman" w:cs="Times New Roman"/>
          <w:sz w:val="28"/>
          <w:szCs w:val="28"/>
        </w:rPr>
        <w:t>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оиз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D91299" w:rsidRPr="00EF194E">
        <w:rPr>
          <w:rFonts w:ascii="Times New Roman" w:hAnsi="Times New Roman" w:cs="Times New Roman"/>
          <w:sz w:val="28"/>
          <w:szCs w:val="28"/>
        </w:rPr>
        <w:t>дст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EF19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EF194E">
        <w:rPr>
          <w:rFonts w:ascii="Times New Roman" w:hAnsi="Times New Roman" w:cs="Times New Roman"/>
          <w:sz w:val="28"/>
          <w:szCs w:val="28"/>
        </w:rPr>
        <w:t>озя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стве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Осетия-Алания;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выявле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бл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становле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сфе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ятель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деле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сп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EF194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ре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D91299" w:rsidRPr="00EF194E">
        <w:rPr>
          <w:rFonts w:ascii="Times New Roman" w:hAnsi="Times New Roman" w:cs="Times New Roman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EF19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ф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нкц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ц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EF194E">
        <w:rPr>
          <w:rFonts w:ascii="Times New Roman" w:hAnsi="Times New Roman" w:cs="Times New Roman"/>
          <w:sz w:val="28"/>
          <w:szCs w:val="28"/>
        </w:rPr>
        <w:t>ом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z w:val="28"/>
          <w:szCs w:val="28"/>
        </w:rPr>
        <w:t>ен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;</w:t>
      </w:r>
    </w:p>
    <w:p w:rsidR="00D91299" w:rsidRPr="00EF194E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оказ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z w:val="28"/>
          <w:szCs w:val="28"/>
        </w:rPr>
        <w:t>ние</w:t>
      </w:r>
      <w:r w:rsidR="00D91299" w:rsidRPr="00EF194E">
        <w:rPr>
          <w:rFonts w:ascii="Times New Roman" w:hAnsi="Times New Roman" w:cs="Times New Roman"/>
          <w:sz w:val="28"/>
          <w:szCs w:val="28"/>
        </w:rPr>
        <w:tab/>
        <w:t>с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бъектам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  </w:t>
      </w:r>
      <w:r w:rsidR="00F26A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сель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z w:val="28"/>
          <w:szCs w:val="28"/>
        </w:rPr>
        <w:t>к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хо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EF194E">
        <w:rPr>
          <w:rFonts w:ascii="Times New Roman" w:hAnsi="Times New Roman" w:cs="Times New Roman"/>
          <w:sz w:val="28"/>
          <w:szCs w:val="28"/>
        </w:rPr>
        <w:t>яйств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F26AF4">
        <w:rPr>
          <w:rFonts w:ascii="Times New Roman" w:hAnsi="Times New Roman" w:cs="Times New Roman"/>
          <w:sz w:val="28"/>
          <w:szCs w:val="28"/>
        </w:rPr>
        <w:t>ным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коо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ера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EF194E">
        <w:rPr>
          <w:rFonts w:ascii="Times New Roman" w:hAnsi="Times New Roman" w:cs="Times New Roman"/>
          <w:sz w:val="28"/>
          <w:szCs w:val="28"/>
        </w:rPr>
        <w:t>ив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де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ол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чен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z w:val="28"/>
          <w:szCs w:val="28"/>
        </w:rPr>
        <w:t>ит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га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ти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лиз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EF194E">
        <w:rPr>
          <w:rFonts w:ascii="Times New Roman" w:hAnsi="Times New Roman" w:cs="Times New Roman"/>
          <w:sz w:val="28"/>
          <w:szCs w:val="28"/>
        </w:rPr>
        <w:t>ов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ж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EF194E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;</w:t>
      </w:r>
    </w:p>
    <w:p w:rsidR="00D91299" w:rsidRPr="00EF194E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оки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ов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ят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;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свед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част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ик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ият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z w:val="28"/>
          <w:szCs w:val="28"/>
        </w:rPr>
        <w:t>ов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де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ко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EF194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пла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ир</w:t>
      </w:r>
      <w:r w:rsidR="00D91299" w:rsidRPr="00EF194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EF194E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цен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тр</w:t>
      </w:r>
      <w:r w:rsidR="00D91299" w:rsidRPr="00EF19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ком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ете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EF194E">
        <w:rPr>
          <w:rFonts w:ascii="Times New Roman" w:hAnsi="Times New Roman" w:cs="Times New Roman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;</w:t>
      </w:r>
    </w:p>
    <w:p w:rsidR="00D91299" w:rsidRPr="00EF194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кале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D91299" w:rsidRPr="00EF194E">
        <w:rPr>
          <w:rFonts w:ascii="Times New Roman" w:hAnsi="Times New Roman" w:cs="Times New Roman"/>
          <w:sz w:val="28"/>
          <w:szCs w:val="28"/>
        </w:rPr>
        <w:t>ров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д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н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EF19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EF194E">
        <w:rPr>
          <w:rFonts w:ascii="Times New Roman" w:hAnsi="Times New Roman" w:cs="Times New Roman"/>
          <w:sz w:val="28"/>
          <w:szCs w:val="28"/>
        </w:rPr>
        <w:t>м</w:t>
      </w:r>
      <w:r w:rsidR="00D91299" w:rsidRPr="00EF194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EF194E">
        <w:rPr>
          <w:rFonts w:ascii="Times New Roman" w:hAnsi="Times New Roman" w:cs="Times New Roman"/>
          <w:sz w:val="28"/>
          <w:szCs w:val="28"/>
        </w:rPr>
        <w:t>р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="00D91299" w:rsidRPr="00EF194E">
        <w:rPr>
          <w:rFonts w:ascii="Times New Roman" w:hAnsi="Times New Roman" w:cs="Times New Roman"/>
          <w:sz w:val="28"/>
          <w:szCs w:val="28"/>
        </w:rPr>
        <w:t>ри</w:t>
      </w:r>
      <w:r w:rsidR="00D91299" w:rsidRPr="00EF194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EF194E">
        <w:rPr>
          <w:rFonts w:ascii="Times New Roman" w:hAnsi="Times New Roman" w:cs="Times New Roman"/>
          <w:sz w:val="28"/>
          <w:szCs w:val="28"/>
        </w:rPr>
        <w:t>ти</w:t>
      </w:r>
      <w:r w:rsidR="00D91299" w:rsidRPr="00EF194E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D91299" w:rsidRPr="00EF194E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161BD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page_21_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свед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AC78A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AC78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ости</w:t>
      </w:r>
      <w:r w:rsidR="00AC78A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C78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AC78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AC78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 w:rsidR="00AC78A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казанием</w:t>
      </w:r>
      <w:r w:rsidR="00AC78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AC78AA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9D7A47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свед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9D7A47">
        <w:rPr>
          <w:rFonts w:ascii="Times New Roman" w:hAnsi="Times New Roman" w:cs="Times New Roman"/>
          <w:sz w:val="28"/>
          <w:szCs w:val="28"/>
        </w:rPr>
        <w:t>я</w:t>
      </w:r>
      <w:r w:rsidR="009D7A47" w:rsidRPr="009D7A47">
        <w:rPr>
          <w:rFonts w:ascii="Times New Roman" w:hAnsi="Times New Roman" w:cs="Times New Roman"/>
          <w:sz w:val="28"/>
          <w:szCs w:val="28"/>
        </w:rPr>
        <w:t xml:space="preserve"> </w:t>
      </w:r>
      <w:r w:rsidR="009D7A47">
        <w:rPr>
          <w:rFonts w:ascii="Times New Roman" w:hAnsi="Times New Roman" w:cs="Times New Roman"/>
          <w:sz w:val="28"/>
          <w:szCs w:val="28"/>
        </w:rPr>
        <w:t>о</w:t>
      </w:r>
      <w:r w:rsidR="009D7A47" w:rsidRPr="009D7A47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9D7A47">
        <w:rPr>
          <w:rFonts w:ascii="Times New Roman" w:hAnsi="Times New Roman" w:cs="Times New Roman"/>
          <w:sz w:val="28"/>
          <w:szCs w:val="28"/>
        </w:rPr>
        <w:t>ателях</w:t>
      </w:r>
      <w:r w:rsidR="009D7A47" w:rsidRPr="009D7A47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="00D91299" w:rsidRPr="008577F4">
        <w:rPr>
          <w:rFonts w:ascii="Times New Roman" w:hAnsi="Times New Roman" w:cs="Times New Roman"/>
          <w:sz w:val="28"/>
          <w:szCs w:val="28"/>
        </w:rPr>
        <w:t>фф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кти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9D7A47">
        <w:rPr>
          <w:rFonts w:ascii="Times New Roman" w:hAnsi="Times New Roman" w:cs="Times New Roman"/>
          <w:sz w:val="28"/>
          <w:szCs w:val="28"/>
        </w:rPr>
        <w:t>ости</w:t>
      </w:r>
      <w:r w:rsidR="009D7A47" w:rsidRPr="009D7A47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EF194E">
        <w:rPr>
          <w:rFonts w:ascii="Times New Roman" w:hAnsi="Times New Roman" w:cs="Times New Roman"/>
          <w:sz w:val="28"/>
          <w:szCs w:val="28"/>
        </w:rPr>
        <w:t>р</w:t>
      </w:r>
      <w:r w:rsidR="009D7A47" w:rsidRPr="009D7A47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EF19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знач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качеств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личеств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рез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ият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становле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="00D91299" w:rsidRPr="008577F4">
        <w:rPr>
          <w:rFonts w:ascii="Times New Roman" w:hAnsi="Times New Roman" w:cs="Times New Roman"/>
          <w:sz w:val="28"/>
          <w:szCs w:val="28"/>
        </w:rPr>
        <w:t>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ус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уги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енций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78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нкц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являют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ся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овед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бо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вовле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pacing w:val="1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ЛПХ</w:t>
      </w:r>
      <w:r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Осетия-Алания,</w:t>
      </w:r>
      <w:r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льско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овка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-анали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мат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иалов</w:t>
      </w:r>
      <w:r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рез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анализ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стра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рье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препя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да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орга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ивов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ож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«точкам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деле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равл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пользов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еющего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ейст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едел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страте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0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ющей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сист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дло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выра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ше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вова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систе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ы;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ная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ализация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ще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офи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иаль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егис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би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рати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субъектах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АПК,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включающе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9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рати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и;</w:t>
      </w:r>
      <w:proofErr w:type="gramEnd"/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действ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исл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щи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чателя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жк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казыв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мых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bookmarkEnd w:id="2"/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анс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ги</w:t>
      </w:r>
      <w:r w:rsidR="00D91299" w:rsidRPr="008577F4">
        <w:rPr>
          <w:rFonts w:ascii="Times New Roman" w:hAnsi="Times New Roman" w:cs="Times New Roman"/>
          <w:sz w:val="28"/>
          <w:szCs w:val="28"/>
        </w:rPr>
        <w:t>ональ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3273D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проведение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совещаний,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семинаров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и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конференций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для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граждан,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ведущих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ЛПХ,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субъектов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МСП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и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Pr="003273D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3273D4">
        <w:rPr>
          <w:rFonts w:ascii="Times New Roman" w:hAnsi="Times New Roman" w:cs="Times New Roman"/>
          <w:sz w:val="28"/>
          <w:szCs w:val="28"/>
        </w:rPr>
        <w:t>кооперации:</w:t>
      </w:r>
    </w:p>
    <w:p w:rsidR="009235BD" w:rsidRDefault="00161BD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на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региональном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муниципальном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уровнях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участием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представителей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99" w:rsidRPr="009235BD" w:rsidRDefault="00D91299" w:rsidP="003273D4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5BD">
        <w:rPr>
          <w:rFonts w:ascii="Times New Roman" w:hAnsi="Times New Roman" w:cs="Times New Roman"/>
          <w:sz w:val="28"/>
          <w:szCs w:val="28"/>
        </w:rPr>
        <w:t>органов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власти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местного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самоуправления,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организаций,</w:t>
      </w:r>
      <w:r w:rsidR="003273D4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образующих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инфраструктуру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поддержки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субъектов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МСП,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финансовых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bookmarkStart w:id="3" w:name="_page_23_0"/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лизинговых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организаций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по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вопросам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привлечения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заемного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финансирования,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создания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развития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субъектов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МСП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кооперации,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государственной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поддержки,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том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числе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проведение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информационной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разъяснительной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работы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гражданами,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ведущими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ЛПХ,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инициативными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группами</w:t>
      </w:r>
      <w:r w:rsidRPr="009235BD">
        <w:rPr>
          <w:rFonts w:ascii="Times New Roman" w:hAnsi="Times New Roman" w:cs="Times New Roman"/>
          <w:sz w:val="28"/>
          <w:szCs w:val="28"/>
        </w:rPr>
        <w:tab/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и</w:t>
      </w:r>
      <w:r w:rsidRPr="009235BD">
        <w:rPr>
          <w:rFonts w:ascii="Times New Roman" w:hAnsi="Times New Roman" w:cs="Times New Roman"/>
          <w:sz w:val="28"/>
          <w:szCs w:val="28"/>
        </w:rPr>
        <w:tab/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субъектами</w:t>
      </w:r>
      <w:r w:rsidRPr="009235BD">
        <w:rPr>
          <w:rFonts w:ascii="Times New Roman" w:hAnsi="Times New Roman" w:cs="Times New Roman"/>
          <w:sz w:val="28"/>
          <w:szCs w:val="28"/>
        </w:rPr>
        <w:tab/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МСП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о</w:t>
      </w:r>
      <w:r w:rsidRPr="009235BD">
        <w:rPr>
          <w:rFonts w:ascii="Times New Roman" w:hAnsi="Times New Roman" w:cs="Times New Roman"/>
          <w:sz w:val="28"/>
          <w:szCs w:val="28"/>
        </w:rPr>
        <w:tab/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преимуществах</w:t>
      </w:r>
      <w:r w:rsidRPr="009235BD">
        <w:rPr>
          <w:rFonts w:ascii="Times New Roman" w:hAnsi="Times New Roman" w:cs="Times New Roman"/>
          <w:sz w:val="28"/>
          <w:szCs w:val="28"/>
        </w:rPr>
        <w:tab/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объединения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9235BD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кооперативы,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ведения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совместной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Pr="009235BD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D91299" w:rsidRPr="009235BD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 xml:space="preserve">с </w:t>
      </w:r>
      <w:r w:rsidR="00D91299" w:rsidRPr="009235BD">
        <w:rPr>
          <w:rFonts w:ascii="Times New Roman" w:hAnsi="Times New Roman" w:cs="Times New Roman"/>
          <w:sz w:val="28"/>
          <w:szCs w:val="28"/>
        </w:rPr>
        <w:t>ревизионн</w:t>
      </w:r>
      <w:r w:rsidR="009235BD" w:rsidRPr="009235BD">
        <w:rPr>
          <w:rFonts w:ascii="Times New Roman" w:hAnsi="Times New Roman" w:cs="Times New Roman"/>
          <w:sz w:val="28"/>
          <w:szCs w:val="28"/>
        </w:rPr>
        <w:t>ыми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союзам</w:t>
      </w:r>
      <w:r w:rsidR="009235BD" w:rsidRPr="00923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сельскохозяйственных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кооперативов</w:t>
      </w:r>
      <w:r w:rsidR="009235BD" w:rsidRPr="009235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отраслевыми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союзами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регулярного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кооперации,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кооперативов,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выработки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9235BD">
        <w:rPr>
          <w:rFonts w:ascii="Times New Roman" w:hAnsi="Times New Roman" w:cs="Times New Roman"/>
          <w:sz w:val="28"/>
          <w:szCs w:val="28"/>
        </w:rPr>
        <w:t>решения;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еятель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д)</w:t>
      </w:r>
      <w:r w:rsidR="00F26A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F78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F2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блас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ои</w:t>
      </w:r>
      <w:r w:rsidR="00D91299" w:rsidRPr="008577F4">
        <w:rPr>
          <w:rFonts w:ascii="Times New Roman" w:hAnsi="Times New Roman" w:cs="Times New Roman"/>
          <w:sz w:val="28"/>
          <w:szCs w:val="28"/>
        </w:rPr>
        <w:t>зводств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ейст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фин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структурами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бъектам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дго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8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равл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 w:rsidR="00D91299" w:rsidRPr="008577F4">
        <w:rPr>
          <w:rFonts w:ascii="Times New Roman" w:hAnsi="Times New Roman" w:cs="Times New Roman"/>
          <w:spacing w:val="79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лизинго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923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B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9235BD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аниз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льготн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дителе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реализ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емо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ельхо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ктов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«МСП»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5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235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9235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9235BD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дже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хгалтерск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стьянс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(дал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КФХ)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во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чивших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 w:rsidR="00F26AF4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ку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F26A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влен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реализ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ем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A45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озом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кета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тны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ох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="00D91299" w:rsidRPr="008577F4">
        <w:rPr>
          <w:rFonts w:ascii="Times New Roman" w:hAnsi="Times New Roman" w:cs="Times New Roman"/>
          <w:sz w:val="28"/>
          <w:szCs w:val="28"/>
        </w:rPr>
        <w:t>фф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кти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е;</w:t>
      </w:r>
    </w:p>
    <w:p w:rsidR="009235BD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квал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9235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льтаций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осам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дово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бх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разреш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ривле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оч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49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E1"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сле: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</w:p>
    <w:p w:rsidR="00D91299" w:rsidRPr="008577F4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ятель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F26AF4">
        <w:rPr>
          <w:rFonts w:ascii="Times New Roman" w:hAnsi="Times New Roman" w:cs="Times New Roman"/>
          <w:sz w:val="28"/>
          <w:szCs w:val="28"/>
        </w:rPr>
        <w:t xml:space="preserve">ом 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лиц;</w:t>
      </w:r>
    </w:p>
    <w:p w:rsidR="00426F75" w:rsidRPr="002F790C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ьтац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частки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земе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и/и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2F790C">
        <w:rPr>
          <w:rFonts w:ascii="Times New Roman" w:hAnsi="Times New Roman" w:cs="Times New Roman"/>
          <w:sz w:val="28"/>
          <w:szCs w:val="28"/>
        </w:rPr>
        <w:t>нду;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page_25_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оказ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оф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614E4">
        <w:rPr>
          <w:rFonts w:ascii="Times New Roman" w:hAnsi="Times New Roman" w:cs="Times New Roman"/>
          <w:sz w:val="28"/>
          <w:szCs w:val="28"/>
        </w:rPr>
        <w:t>млению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0614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для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регис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A8408F">
        <w:rPr>
          <w:rFonts w:ascii="Times New Roman" w:hAnsi="Times New Roman" w:cs="Times New Roman"/>
          <w:sz w:val="28"/>
          <w:szCs w:val="28"/>
        </w:rPr>
        <w:t>,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0614E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8F">
        <w:rPr>
          <w:rFonts w:ascii="Times New Roman" w:hAnsi="Times New Roman" w:cs="Times New Roman"/>
          <w:sz w:val="28"/>
          <w:szCs w:val="28"/>
        </w:rPr>
        <w:t>и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ликви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нах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жбы;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частия</w:t>
      </w:r>
      <w:r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рамм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жк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еализ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емых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паль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яти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(включая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азр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бизне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-плана,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фина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-эк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емого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еализ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оект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ек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сме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ментац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чения</w:t>
      </w:r>
      <w:r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атен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нзи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об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вед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A8408F">
        <w:rPr>
          <w:rFonts w:ascii="Times New Roman" w:hAnsi="Times New Roman" w:cs="Times New Roman"/>
          <w:sz w:val="28"/>
          <w:szCs w:val="28"/>
        </w:rPr>
        <w:t>и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A8408F">
        <w:rPr>
          <w:rFonts w:ascii="Times New Roman" w:hAnsi="Times New Roman" w:cs="Times New Roman"/>
          <w:sz w:val="28"/>
          <w:szCs w:val="28"/>
        </w:rPr>
        <w:t>ъектов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A8408F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08F">
        <w:rPr>
          <w:rFonts w:ascii="Times New Roman" w:hAnsi="Times New Roman" w:cs="Times New Roman"/>
          <w:sz w:val="28"/>
          <w:szCs w:val="28"/>
        </w:rPr>
        <w:t>и</w:t>
      </w:r>
      <w:r w:rsidR="00A8408F" w:rsidRPr="00A8408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ент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-лиц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полит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пат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лицензионных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договоров,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цены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др.);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A82035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бо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чредитель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мательс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ат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сам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зяйства;</w:t>
      </w:r>
    </w:p>
    <w:bookmarkEnd w:id="4"/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9E1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оказ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облас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кци</w:t>
      </w:r>
      <w:r w:rsidR="00D91299" w:rsidRPr="008577F4">
        <w:rPr>
          <w:rFonts w:ascii="Times New Roman" w:hAnsi="Times New Roman" w:cs="Times New Roman"/>
          <w:spacing w:val="9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ивам</w:t>
      </w:r>
      <w:r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разме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бил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объе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ивлеч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частию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proofErr w:type="spellStart"/>
      <w:r w:rsidR="00D91299" w:rsidRPr="008577F4">
        <w:rPr>
          <w:rFonts w:ascii="Times New Roman" w:hAnsi="Times New Roman" w:cs="Times New Roman"/>
          <w:sz w:val="28"/>
          <w:szCs w:val="28"/>
        </w:rPr>
        <w:t>выстав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о</w:t>
      </w:r>
      <w:proofErr w:type="spellEnd"/>
      <w:r w:rsidR="00D91299" w:rsidRPr="008577F4">
        <w:rPr>
          <w:rFonts w:ascii="Times New Roman" w:hAnsi="Times New Roman" w:cs="Times New Roman"/>
          <w:sz w:val="28"/>
          <w:szCs w:val="28"/>
        </w:rPr>
        <w:t>-ярм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яти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-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мис</w:t>
      </w:r>
      <w:r w:rsidR="00D91299" w:rsidRPr="008577F4">
        <w:rPr>
          <w:rFonts w:ascii="Times New Roman" w:hAnsi="Times New Roman" w:cs="Times New Roman"/>
          <w:sz w:val="28"/>
          <w:szCs w:val="28"/>
        </w:rPr>
        <w:t>си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х</w:t>
      </w:r>
      <w:proofErr w:type="gramEnd"/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гих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ият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контак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авителя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ональ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z w:val="28"/>
          <w:szCs w:val="28"/>
        </w:rPr>
        <w:t>би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-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щества</w:t>
      </w:r>
      <w:proofErr w:type="gramEnd"/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выстр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ив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ртн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взаи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ше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бъектами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бо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рке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рате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екла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бо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дви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реали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сбы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кци</w:t>
      </w:r>
      <w:r w:rsidR="00D91299" w:rsidRPr="008577F4">
        <w:rPr>
          <w:rFonts w:ascii="Times New Roman" w:hAnsi="Times New Roman" w:cs="Times New Roman"/>
          <w:spacing w:val="8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ьзова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ала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нави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Кор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«МСП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F26AF4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стр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четн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z w:val="28"/>
          <w:szCs w:val="28"/>
        </w:rPr>
        <w:t>ак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нт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торгов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ощ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дка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зак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пки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рстве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паль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так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площ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ьск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экс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035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A82035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авлять</w:t>
      </w:r>
      <w:r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бъектам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ответст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дательст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240113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240113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кооперативы</w:t>
      </w:r>
      <w:r w:rsidR="00240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пользу</w:t>
      </w:r>
      <w:r w:rsidR="00240113">
        <w:rPr>
          <w:rFonts w:ascii="Times New Roman" w:hAnsi="Times New Roman" w:cs="Times New Roman"/>
          <w:sz w:val="28"/>
          <w:szCs w:val="28"/>
        </w:rPr>
        <w:t>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услугами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должн</w:t>
      </w:r>
      <w:r w:rsidR="0024011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явл</w:t>
      </w:r>
      <w:r w:rsidR="00240113">
        <w:rPr>
          <w:rFonts w:ascii="Times New Roman" w:hAnsi="Times New Roman" w:cs="Times New Roman"/>
          <w:sz w:val="28"/>
          <w:szCs w:val="28"/>
        </w:rPr>
        <w:t>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чле</w:t>
      </w:r>
      <w:r w:rsidR="00240113">
        <w:rPr>
          <w:rFonts w:ascii="Times New Roman" w:hAnsi="Times New Roman" w:cs="Times New Roman"/>
          <w:sz w:val="28"/>
          <w:szCs w:val="28"/>
        </w:rPr>
        <w:t>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ревизионн</w:t>
      </w:r>
      <w:r w:rsidR="0024011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кооперативов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проходить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ревизию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193-ФЗ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кооперации».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4.</w:t>
      </w:r>
      <w:r w:rsidR="009D7A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аво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оказ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вать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числе,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орга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иям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рас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тельства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бов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дательства</w:t>
      </w:r>
      <w:r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жд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5.</w:t>
      </w:r>
      <w:r w:rsidR="009D7A47">
        <w:rPr>
          <w:rFonts w:ascii="Times New Roman" w:hAnsi="Times New Roman" w:cs="Times New Roman"/>
          <w:sz w:val="28"/>
          <w:szCs w:val="28"/>
        </w:rPr>
        <w:t>  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авляются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ому,</w:t>
      </w:r>
      <w:r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письме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ному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и/</w:t>
      </w:r>
      <w:r w:rsidR="00D91299" w:rsidRPr="008577F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нла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возм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ир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мо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невоз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ставле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казанием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н,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едставл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момен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пост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пле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исключе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ием</w:t>
      </w:r>
      <w:r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авлению</w:t>
      </w:r>
      <w:r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льтаци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частия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8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ма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стол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х,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елю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согл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шен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включающе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ме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уг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оки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вления</w:t>
      </w:r>
      <w:r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овия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согл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сие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ителя</w:t>
      </w:r>
      <w:r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частие</w:t>
      </w:r>
      <w:r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A651EF" w:rsidRPr="00A651EF" w:rsidRDefault="00A651EF" w:rsidP="00A651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г)</w:t>
      </w:r>
      <w:r w:rsidR="00161BDA">
        <w:t xml:space="preserve"> </w:t>
      </w:r>
      <w:r w:rsidR="003273D4">
        <w:t xml:space="preserve"> </w:t>
      </w:r>
      <w:r>
        <w:t xml:space="preserve">  </w:t>
      </w:r>
      <w:r w:rsidR="003273D4"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объ</w:t>
      </w:r>
      <w:r w:rsidR="00240113" w:rsidRPr="00A651EF">
        <w:rPr>
          <w:rFonts w:ascii="Times New Roman" w:hAnsi="Times New Roman" w:cs="Times New Roman"/>
          <w:sz w:val="28"/>
          <w:szCs w:val="28"/>
        </w:rPr>
        <w:t>ем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услуг</w:t>
      </w:r>
      <w:r w:rsidR="00240113" w:rsidRPr="00A651EF">
        <w:rPr>
          <w:rFonts w:ascii="Times New Roman" w:hAnsi="Times New Roman" w:cs="Times New Roman"/>
          <w:sz w:val="28"/>
          <w:szCs w:val="28"/>
        </w:rPr>
        <w:t>,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оказанных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3273D4" w:rsidRPr="00A651EF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A651EF">
        <w:rPr>
          <w:rFonts w:ascii="Times New Roman" w:hAnsi="Times New Roman" w:cs="Times New Roman"/>
          <w:sz w:val="28"/>
          <w:szCs w:val="28"/>
        </w:rPr>
        <w:t>цент</w:t>
      </w:r>
      <w:r w:rsidR="00240113" w:rsidRPr="00A651EF">
        <w:rPr>
          <w:rFonts w:ascii="Times New Roman" w:hAnsi="Times New Roman" w:cs="Times New Roman"/>
          <w:sz w:val="28"/>
          <w:szCs w:val="28"/>
        </w:rPr>
        <w:t>ром</w:t>
      </w:r>
      <w:r w:rsidR="003273D4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299" w:rsidRPr="00A651EF">
        <w:rPr>
          <w:rFonts w:ascii="Times New Roman" w:hAnsi="Times New Roman" w:cs="Times New Roman"/>
          <w:sz w:val="28"/>
          <w:szCs w:val="28"/>
        </w:rPr>
        <w:t>компетенций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14E4" w:rsidRPr="00A651EF">
        <w:rPr>
          <w:rFonts w:ascii="Times New Roman" w:hAnsi="Times New Roman" w:cs="Times New Roman"/>
          <w:sz w:val="28"/>
          <w:szCs w:val="28"/>
        </w:rPr>
        <w:t>крестьянским</w:t>
      </w:r>
    </w:p>
    <w:p w:rsidR="00D91299" w:rsidRPr="00A651EF" w:rsidRDefault="00D91299" w:rsidP="00A651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651EF">
        <w:rPr>
          <w:rFonts w:ascii="Times New Roman" w:hAnsi="Times New Roman" w:cs="Times New Roman"/>
          <w:sz w:val="28"/>
          <w:szCs w:val="28"/>
        </w:rPr>
        <w:t>фермерским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ab/>
        <w:t>хозяйствам</w:t>
      </w:r>
      <w:r w:rsidRPr="00A651EF">
        <w:rPr>
          <w:rFonts w:ascii="Times New Roman" w:hAnsi="Times New Roman" w:cs="Times New Roman"/>
          <w:sz w:val="28"/>
          <w:szCs w:val="28"/>
        </w:rPr>
        <w:tab/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и</w:t>
      </w:r>
      <w:r w:rsidRPr="00A651EF">
        <w:rPr>
          <w:rFonts w:ascii="Times New Roman" w:hAnsi="Times New Roman" w:cs="Times New Roman"/>
          <w:sz w:val="28"/>
          <w:szCs w:val="28"/>
        </w:rPr>
        <w:tab/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сельскохозяйственным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потребительским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кооперативам,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финансовое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обеспечение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которых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осуществляется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участием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средств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федерального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бюджета,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должен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составлять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не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менее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50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%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общего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объема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услуг,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предоставленных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центром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компетенций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в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текущем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финансовом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году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участием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средств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федерального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>бюджета;</w:t>
      </w:r>
    </w:p>
    <w:p w:rsidR="00D91299" w:rsidRPr="00240113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субъектам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D91299" w:rsidRPr="00240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кооперации</w:t>
      </w:r>
      <w:r w:rsidR="002401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зарегистрированны</w:t>
      </w:r>
      <w:r w:rsidR="00240113" w:rsidRPr="0024011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113" w:rsidRPr="00240113">
        <w:rPr>
          <w:rFonts w:ascii="Times New Roman" w:hAnsi="Times New Roman" w:cs="Times New Roman"/>
          <w:sz w:val="28"/>
          <w:szCs w:val="28"/>
        </w:rPr>
        <w:t>н</w:t>
      </w:r>
      <w:r w:rsidR="002401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240113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D91299" w:rsidRPr="00A651EF" w:rsidRDefault="00AC78AA" w:rsidP="00A651EF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ществлен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нкци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смот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ящ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стать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Положе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стерст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азыва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еч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z w:val="28"/>
          <w:szCs w:val="28"/>
        </w:rPr>
        <w:t>ян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ам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1EF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статис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выми</w:t>
      </w:r>
      <w:r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A651EF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ины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га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D91299" w:rsidRPr="00387096" w:rsidRDefault="00D91299" w:rsidP="00B25C78">
      <w:pPr>
        <w:pStyle w:val="a4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Органи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ьно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тенций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B25C78" w:rsidP="00B25C78">
      <w:pPr>
        <w:pStyle w:val="a4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1.</w:t>
      </w:r>
      <w:r w:rsidR="00A8408F">
        <w:rPr>
          <w:rFonts w:ascii="Times New Roman" w:hAnsi="Times New Roman" w:cs="Times New Roman"/>
          <w:sz w:val="28"/>
          <w:szCs w:val="28"/>
        </w:rPr>
        <w:t> </w:t>
      </w:r>
      <w:r w:rsid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D2873">
        <w:rPr>
          <w:rFonts w:ascii="Times New Roman" w:hAnsi="Times New Roman" w:cs="Times New Roman"/>
          <w:sz w:val="28"/>
          <w:szCs w:val="28"/>
        </w:rPr>
        <w:t>Для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D2873">
        <w:rPr>
          <w:rFonts w:ascii="Times New Roman" w:hAnsi="Times New Roman" w:cs="Times New Roman"/>
          <w:sz w:val="28"/>
          <w:szCs w:val="28"/>
        </w:rPr>
        <w:t>и</w:t>
      </w:r>
      <w:r w:rsidR="00DD2873" w:rsidRPr="00DD2873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D2873">
        <w:rPr>
          <w:rFonts w:ascii="Times New Roman" w:hAnsi="Times New Roman" w:cs="Times New Roman"/>
          <w:sz w:val="28"/>
          <w:szCs w:val="28"/>
        </w:rPr>
        <w:t>и</w:t>
      </w:r>
      <w:r w:rsidR="00DD2873" w:rsidRPr="00DD2873">
        <w:rPr>
          <w:rFonts w:ascii="Times New Roman" w:hAnsi="Times New Roman" w:cs="Times New Roman"/>
          <w:sz w:val="28"/>
          <w:szCs w:val="28"/>
        </w:rPr>
        <w:t xml:space="preserve"> </w:t>
      </w:r>
      <w:r w:rsidR="00DD2873">
        <w:rPr>
          <w:rFonts w:ascii="Times New Roman" w:hAnsi="Times New Roman" w:cs="Times New Roman"/>
          <w:sz w:val="28"/>
          <w:szCs w:val="28"/>
        </w:rPr>
        <w:t>и</w:t>
      </w:r>
      <w:r w:rsidR="00DD2873" w:rsidRPr="00DD2873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вы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EF194E">
        <w:rPr>
          <w:rFonts w:ascii="Times New Roman" w:hAnsi="Times New Roman" w:cs="Times New Roman"/>
          <w:sz w:val="28"/>
          <w:szCs w:val="28"/>
        </w:rPr>
        <w:t>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F26AF4">
        <w:rPr>
          <w:rFonts w:ascii="Times New Roman" w:hAnsi="Times New Roman" w:cs="Times New Roman"/>
          <w:sz w:val="28"/>
          <w:szCs w:val="28"/>
        </w:rPr>
        <w:t xml:space="preserve">й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ответств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им</w:t>
      </w:r>
      <w:r w:rsidR="00AC78A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Полож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A651EF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 w:rsidR="00A8408F" w:rsidRPr="00A8408F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наличие</w:t>
      </w:r>
      <w:r w:rsidR="00A651EF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мест,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оборудованных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мебелью,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оргтехникой,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телефоном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с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выходом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на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городскую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и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междугородную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линию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связи;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 w:rsidR="00A8408F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B25C78" w:rsidRPr="00F26AF4">
        <w:rPr>
          <w:rFonts w:ascii="Times New Roman" w:hAnsi="Times New Roman" w:cs="Times New Roman"/>
          <w:spacing w:val="1"/>
          <w:sz w:val="28"/>
          <w:szCs w:val="28"/>
        </w:rPr>
        <w:t xml:space="preserve">    </w:t>
      </w:r>
      <w:r w:rsidR="00A8408F">
        <w:rPr>
          <w:rFonts w:ascii="Times New Roman" w:hAnsi="Times New Roman" w:cs="Times New Roman"/>
          <w:spacing w:val="1"/>
          <w:sz w:val="28"/>
          <w:szCs w:val="28"/>
        </w:rPr>
        <w:t> 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ет;</w:t>
      </w:r>
    </w:p>
    <w:p w:rsidR="00700FFC" w:rsidRPr="00161BDA" w:rsidRDefault="00B25C78" w:rsidP="00B25C78">
      <w:pPr>
        <w:pStyle w:val="a4"/>
        <w:tabs>
          <w:tab w:val="left" w:pos="709"/>
        </w:tabs>
        <w:contextualSpacing/>
        <w:jc w:val="both"/>
        <w:rPr>
          <w:rFonts w:ascii="Times New Roman" w:hAnsi="Times New Roman" w:cs="Times New Roman"/>
          <w:spacing w:val="79"/>
          <w:sz w:val="28"/>
          <w:szCs w:val="28"/>
        </w:rPr>
      </w:pPr>
      <w:r w:rsidRPr="00B25C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в)</w:t>
      </w:r>
      <w:r w:rsidR="00AC78AA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наличие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помещений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для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оказания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услуг,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консультаций,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проведения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семинаров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и</w:t>
      </w:r>
      <w:r w:rsidR="00AC78AA" w:rsidRPr="00C137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C137F4">
        <w:rPr>
          <w:rFonts w:ascii="Times New Roman" w:hAnsi="Times New Roman" w:cs="Times New Roman"/>
          <w:sz w:val="28"/>
          <w:szCs w:val="28"/>
        </w:rPr>
        <w:t>совещаний;</w:t>
      </w:r>
    </w:p>
    <w:p w:rsidR="00D91299" w:rsidRPr="008577F4" w:rsidRDefault="00A651EF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C78" w:rsidRPr="00B25C78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г)</w:t>
      </w:r>
      <w:r w:rsidR="009D7A4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A47">
        <w:rPr>
          <w:rFonts w:ascii="Times New Roman" w:hAnsi="Times New Roman" w:cs="Times New Roman"/>
          <w:sz w:val="28"/>
          <w:szCs w:val="28"/>
        </w:rPr>
        <w:t> 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чие</w:t>
      </w:r>
      <w:r w:rsidR="00AC78A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AC78AA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»</w:t>
      </w:r>
      <w:r w:rsidR="00AC78AA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ользова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ием</w:t>
      </w:r>
      <w:r w:rsidR="00AC78AA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дств</w:t>
      </w:r>
      <w:r w:rsidR="00AC78A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="00D91299" w:rsidRPr="008577F4">
        <w:rPr>
          <w:rFonts w:ascii="Times New Roman" w:hAnsi="Times New Roman" w:cs="Times New Roman"/>
          <w:sz w:val="28"/>
          <w:szCs w:val="28"/>
        </w:rPr>
        <w:t>леф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 w:rsidR="00AC78AA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bookmarkStart w:id="5" w:name="_GoBack"/>
      <w:bookmarkEnd w:id="5"/>
      <w:r w:rsidR="00D91299" w:rsidRPr="008577F4">
        <w:rPr>
          <w:rFonts w:ascii="Times New Roman" w:hAnsi="Times New Roman" w:cs="Times New Roman"/>
          <w:sz w:val="28"/>
          <w:szCs w:val="28"/>
        </w:rPr>
        <w:t>связи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сети</w:t>
      </w:r>
      <w:r w:rsidR="00AC78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7F5614" w:rsidRPr="00A651EF" w:rsidRDefault="00B25C78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д)</w:t>
      </w:r>
      <w:r w:rsidRPr="00B25C78">
        <w:rPr>
          <w:rFonts w:ascii="Times New Roman" w:hAnsi="Times New Roman" w:cs="Times New Roman"/>
          <w:sz w:val="28"/>
          <w:szCs w:val="28"/>
        </w:rPr>
        <w:t xml:space="preserve">  </w:t>
      </w:r>
      <w:r w:rsidR="00A651EF">
        <w:rPr>
          <w:rFonts w:ascii="Times New Roman" w:hAnsi="Times New Roman" w:cs="Times New Roman"/>
          <w:sz w:val="28"/>
          <w:szCs w:val="28"/>
        </w:rPr>
        <w:t xml:space="preserve">   </w:t>
      </w:r>
      <w:r w:rsidR="00AC78AA" w:rsidRPr="00A84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наличие</w:t>
      </w:r>
      <w:r w:rsidRPr="00A651EF">
        <w:rPr>
          <w:rFonts w:ascii="Times New Roman" w:hAnsi="Times New Roman" w:cs="Times New Roman"/>
          <w:sz w:val="28"/>
          <w:szCs w:val="28"/>
        </w:rPr>
        <w:t xml:space="preserve">     </w:t>
      </w:r>
      <w:r w:rsidR="00D91299" w:rsidRPr="00A651EF">
        <w:rPr>
          <w:rFonts w:ascii="Times New Roman" w:hAnsi="Times New Roman" w:cs="Times New Roman"/>
          <w:sz w:val="28"/>
          <w:szCs w:val="28"/>
        </w:rPr>
        <w:t>официальног</w:t>
      </w:r>
      <w:r w:rsidR="00A651EF">
        <w:rPr>
          <w:rFonts w:ascii="Times New Roman" w:hAnsi="Times New Roman" w:cs="Times New Roman"/>
          <w:sz w:val="28"/>
          <w:szCs w:val="28"/>
        </w:rPr>
        <w:t>о</w:t>
      </w:r>
      <w:r w:rsidRPr="00A651EF">
        <w:rPr>
          <w:rFonts w:ascii="Times New Roman" w:hAnsi="Times New Roman" w:cs="Times New Roman"/>
          <w:sz w:val="28"/>
          <w:szCs w:val="28"/>
        </w:rPr>
        <w:t xml:space="preserve">    </w:t>
      </w:r>
      <w:r w:rsidR="00D91299" w:rsidRPr="00A651EF">
        <w:rPr>
          <w:rFonts w:ascii="Times New Roman" w:hAnsi="Times New Roman" w:cs="Times New Roman"/>
          <w:sz w:val="28"/>
          <w:szCs w:val="28"/>
        </w:rPr>
        <w:t>с</w:t>
      </w:r>
      <w:r w:rsidRPr="00A651EF">
        <w:rPr>
          <w:rFonts w:ascii="Times New Roman" w:hAnsi="Times New Roman" w:cs="Times New Roman"/>
          <w:sz w:val="28"/>
          <w:szCs w:val="28"/>
        </w:rPr>
        <w:t xml:space="preserve">айта         </w:t>
      </w:r>
      <w:r w:rsidR="00D91299" w:rsidRPr="00A651EF">
        <w:rPr>
          <w:rFonts w:ascii="Times New Roman" w:hAnsi="Times New Roman" w:cs="Times New Roman"/>
          <w:sz w:val="28"/>
          <w:szCs w:val="28"/>
        </w:rPr>
        <w:t>центра</w:t>
      </w:r>
      <w:r w:rsidR="00D91299" w:rsidRPr="00A651EF">
        <w:rPr>
          <w:rFonts w:ascii="Times New Roman" w:hAnsi="Times New Roman" w:cs="Times New Roman"/>
          <w:sz w:val="28"/>
          <w:szCs w:val="28"/>
        </w:rPr>
        <w:tab/>
      </w:r>
      <w:r w:rsidRPr="00A651EF">
        <w:rPr>
          <w:rFonts w:ascii="Times New Roman" w:hAnsi="Times New Roman" w:cs="Times New Roman"/>
          <w:sz w:val="28"/>
          <w:szCs w:val="28"/>
        </w:rPr>
        <w:t xml:space="preserve">        </w:t>
      </w:r>
      <w:r w:rsidR="00D91299" w:rsidRPr="00A651EF">
        <w:rPr>
          <w:rFonts w:ascii="Times New Roman" w:hAnsi="Times New Roman" w:cs="Times New Roman"/>
          <w:sz w:val="28"/>
          <w:szCs w:val="28"/>
        </w:rPr>
        <w:t>компетенций,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предусматривающего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формирование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запроса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(заявления)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предоставлении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услуги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в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форме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электронного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документа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и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доступность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для</w:t>
      </w:r>
      <w:r w:rsidR="00AC78AA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инвалидов.</w:t>
      </w:r>
    </w:p>
    <w:p w:rsidR="00507B9E" w:rsidRPr="00507B9E" w:rsidRDefault="00507B9E" w:rsidP="00507B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7B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2.</w:t>
      </w:r>
      <w:r w:rsidR="007D4200">
        <w:rPr>
          <w:rFonts w:ascii="Times New Roman" w:hAnsi="Times New Roman" w:cs="Times New Roman"/>
          <w:sz w:val="28"/>
          <w:szCs w:val="28"/>
        </w:rPr>
        <w:t xml:space="preserve"> </w:t>
      </w:r>
      <w:r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Организация</w:t>
      </w:r>
      <w:r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рабочих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мест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центра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компетенций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осуществляется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соответствии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Российской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Федерации.</w:t>
      </w:r>
    </w:p>
    <w:p w:rsidR="00D91299" w:rsidRPr="00507B9E" w:rsidRDefault="00507B9E" w:rsidP="00507B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7B9E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507B9E">
        <w:rPr>
          <w:rFonts w:ascii="Times New Roman" w:hAnsi="Times New Roman" w:cs="Times New Roman"/>
          <w:sz w:val="28"/>
          <w:szCs w:val="28"/>
        </w:rPr>
        <w:t>3.</w:t>
      </w:r>
      <w:r w:rsidR="007D4200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Пом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ще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ие</w:t>
      </w:r>
      <w:r w:rsidR="00AC78AA" w:rsidRPr="00507B9E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ц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тра</w:t>
      </w:r>
      <w:r w:rsidR="00AC78AA" w:rsidRPr="00507B9E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ко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507B9E">
        <w:rPr>
          <w:rFonts w:ascii="Times New Roman" w:hAnsi="Times New Roman" w:cs="Times New Roman"/>
          <w:sz w:val="28"/>
          <w:szCs w:val="28"/>
        </w:rPr>
        <w:t>пет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507B9E">
        <w:rPr>
          <w:rFonts w:ascii="Times New Roman" w:hAnsi="Times New Roman" w:cs="Times New Roman"/>
          <w:sz w:val="28"/>
          <w:szCs w:val="28"/>
        </w:rPr>
        <w:t>ий</w:t>
      </w:r>
      <w:r w:rsidR="00AC78AA" w:rsidRPr="00507B9E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z w:val="28"/>
          <w:szCs w:val="28"/>
        </w:rPr>
        <w:t>олж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AC78AA" w:rsidRPr="00507B9E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ответст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D91299" w:rsidRPr="00507B9E">
        <w:rPr>
          <w:rFonts w:ascii="Times New Roman" w:hAnsi="Times New Roman" w:cs="Times New Roman"/>
          <w:sz w:val="28"/>
          <w:szCs w:val="28"/>
        </w:rPr>
        <w:t>вать</w:t>
      </w:r>
      <w:r w:rsidR="00AC78AA" w:rsidRPr="00507B9E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п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ж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ой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без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па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ост</w:t>
      </w:r>
      <w:r w:rsidR="00D91299" w:rsidRPr="00507B9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хр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ны</w:t>
      </w:r>
      <w:r w:rsidR="00AC78AA" w:rsidRPr="00507B9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гра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507B9E">
        <w:rPr>
          <w:rFonts w:ascii="Times New Roman" w:hAnsi="Times New Roman" w:cs="Times New Roman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z w:val="28"/>
          <w:szCs w:val="28"/>
        </w:rPr>
        <w:t>к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й</w:t>
      </w:r>
      <w:r w:rsidR="00AC78AA" w:rsidRPr="00507B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б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ы</w:t>
      </w:r>
      <w:r w:rsidR="00AC78AA" w:rsidRPr="00507B9E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AC78AA" w:rsidRPr="00507B9E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ч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z w:val="28"/>
          <w:szCs w:val="28"/>
        </w:rPr>
        <w:t>езвыч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й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ых</w:t>
      </w:r>
      <w:r w:rsidR="00AC78AA" w:rsidRPr="00507B9E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сит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ац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пос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овле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ию</w:t>
      </w:r>
      <w:r w:rsidR="00AC78AA" w:rsidRPr="00507B9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507B9E">
        <w:rPr>
          <w:rFonts w:ascii="Times New Roman" w:hAnsi="Times New Roman" w:cs="Times New Roman"/>
          <w:sz w:val="28"/>
          <w:szCs w:val="28"/>
        </w:rPr>
        <w:t>авно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AC78AA" w:rsidRPr="00507B9E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z w:val="28"/>
          <w:szCs w:val="28"/>
        </w:rPr>
        <w:t>ос</w:t>
      </w:r>
      <w:r w:rsidR="00D91299" w:rsidRPr="00507B9E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дарст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ве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AC78AA" w:rsidRPr="00507B9E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ит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AC78AA" w:rsidRPr="00507B9E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врача</w:t>
      </w:r>
      <w:r w:rsidR="00AC78AA" w:rsidRPr="00507B9E"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z w:val="28"/>
          <w:szCs w:val="28"/>
        </w:rPr>
        <w:t>ос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507B9E">
        <w:rPr>
          <w:rFonts w:ascii="Times New Roman" w:hAnsi="Times New Roman" w:cs="Times New Roman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й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Фед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ра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507B9E">
        <w:rPr>
          <w:rFonts w:ascii="Times New Roman" w:hAnsi="Times New Roman" w:cs="Times New Roman"/>
          <w:sz w:val="28"/>
          <w:szCs w:val="28"/>
        </w:rPr>
        <w:t>ии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от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3</w:t>
      </w:r>
      <w:r w:rsidR="00AC78AA" w:rsidRPr="00507B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юня</w:t>
      </w:r>
      <w:r w:rsidR="00AC78AA" w:rsidRPr="00507B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91299" w:rsidRPr="00507B9E">
        <w:rPr>
          <w:rFonts w:ascii="Times New Roman" w:hAnsi="Times New Roman" w:cs="Times New Roman"/>
          <w:sz w:val="28"/>
          <w:szCs w:val="28"/>
        </w:rPr>
        <w:t>0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91299" w:rsidRPr="00507B9E">
        <w:rPr>
          <w:rFonts w:ascii="Times New Roman" w:hAnsi="Times New Roman" w:cs="Times New Roman"/>
          <w:sz w:val="28"/>
          <w:szCs w:val="28"/>
        </w:rPr>
        <w:t>3</w:t>
      </w:r>
      <w:r w:rsidR="00AC78AA" w:rsidRPr="00507B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да</w:t>
      </w:r>
      <w:r w:rsidR="00AC78AA" w:rsidRPr="00507B9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1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D91299" w:rsidRPr="00507B9E">
        <w:rPr>
          <w:rFonts w:ascii="Times New Roman" w:hAnsi="Times New Roman" w:cs="Times New Roman"/>
          <w:sz w:val="28"/>
          <w:szCs w:val="28"/>
        </w:rPr>
        <w:t>8</w:t>
      </w:r>
      <w:r w:rsidR="00AC78AA" w:rsidRPr="00507B9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AC78AA" w:rsidRPr="00507B9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введе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ии</w:t>
      </w:r>
      <w:r w:rsidR="00AC78AA" w:rsidRPr="00507B9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дейст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507B9E">
        <w:rPr>
          <w:rFonts w:ascii="Times New Roman" w:hAnsi="Times New Roman" w:cs="Times New Roman"/>
          <w:sz w:val="28"/>
          <w:szCs w:val="28"/>
        </w:rPr>
        <w:t>ие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нит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рн</w:t>
      </w:r>
      <w:r w:rsidR="00D91299" w:rsidRPr="00507B9E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-эпиде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507B9E">
        <w:rPr>
          <w:rFonts w:ascii="Times New Roman" w:hAnsi="Times New Roman" w:cs="Times New Roman"/>
          <w:sz w:val="28"/>
          <w:szCs w:val="28"/>
        </w:rPr>
        <w:t>ио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507B9E">
        <w:rPr>
          <w:rFonts w:ascii="Times New Roman" w:hAnsi="Times New Roman" w:cs="Times New Roman"/>
          <w:sz w:val="28"/>
          <w:szCs w:val="28"/>
        </w:rPr>
        <w:t>ог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чес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х</w:t>
      </w:r>
      <w:r w:rsidR="00AC78AA" w:rsidRPr="00507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507B9E">
        <w:rPr>
          <w:rFonts w:ascii="Times New Roman" w:hAnsi="Times New Roman" w:cs="Times New Roman"/>
          <w:sz w:val="28"/>
          <w:szCs w:val="28"/>
        </w:rPr>
        <w:t>равил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ор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507B9E">
        <w:rPr>
          <w:rFonts w:ascii="Times New Roman" w:hAnsi="Times New Roman" w:cs="Times New Roman"/>
          <w:sz w:val="28"/>
          <w:szCs w:val="28"/>
        </w:rPr>
        <w:t>ат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вов</w:t>
      </w:r>
      <w:r w:rsidR="00AC78AA" w:rsidRPr="00507B9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Сан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507B9E">
        <w:rPr>
          <w:rFonts w:ascii="Times New Roman" w:hAnsi="Times New Roman" w:cs="Times New Roman"/>
          <w:sz w:val="28"/>
          <w:szCs w:val="28"/>
        </w:rPr>
        <w:t>иН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2.2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D91299" w:rsidRPr="00507B9E">
        <w:rPr>
          <w:rFonts w:ascii="Times New Roman" w:hAnsi="Times New Roman" w:cs="Times New Roman"/>
          <w:sz w:val="28"/>
          <w:szCs w:val="28"/>
        </w:rPr>
        <w:t>2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/</w:t>
      </w:r>
      <w:r w:rsidR="00D91299" w:rsidRPr="00507B9E">
        <w:rPr>
          <w:rFonts w:ascii="Times New Roman" w:hAnsi="Times New Roman" w:cs="Times New Roman"/>
          <w:sz w:val="28"/>
          <w:szCs w:val="28"/>
        </w:rPr>
        <w:t>2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91299" w:rsidRPr="00507B9E">
        <w:rPr>
          <w:rFonts w:ascii="Times New Roman" w:hAnsi="Times New Roman" w:cs="Times New Roman"/>
          <w:sz w:val="28"/>
          <w:szCs w:val="28"/>
        </w:rPr>
        <w:t>4.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D91299" w:rsidRPr="00507B9E">
        <w:rPr>
          <w:rFonts w:ascii="Times New Roman" w:hAnsi="Times New Roman" w:cs="Times New Roman"/>
          <w:sz w:val="28"/>
          <w:szCs w:val="28"/>
        </w:rPr>
        <w:t>3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D91299" w:rsidRPr="00507B9E">
        <w:rPr>
          <w:rFonts w:ascii="Times New Roman" w:hAnsi="Times New Roman" w:cs="Times New Roman"/>
          <w:sz w:val="28"/>
          <w:szCs w:val="28"/>
        </w:rPr>
        <w:t>/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0</w:t>
      </w:r>
      <w:r w:rsidR="00D91299" w:rsidRPr="00507B9E">
        <w:rPr>
          <w:rFonts w:ascii="Times New Roman" w:hAnsi="Times New Roman" w:cs="Times New Roman"/>
          <w:sz w:val="28"/>
          <w:szCs w:val="28"/>
        </w:rPr>
        <w:t>3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D91299" w:rsidRPr="00507B9E">
        <w:rPr>
          <w:rFonts w:ascii="Times New Roman" w:hAnsi="Times New Roman" w:cs="Times New Roman"/>
          <w:sz w:val="28"/>
          <w:szCs w:val="28"/>
        </w:rPr>
        <w:t>.</w:t>
      </w:r>
    </w:p>
    <w:p w:rsidR="00D91299" w:rsidRPr="00507B9E" w:rsidRDefault="00507B9E" w:rsidP="00507B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4.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ково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z w:val="28"/>
          <w:szCs w:val="28"/>
        </w:rPr>
        <w:t>итель</w:t>
      </w:r>
      <w:r w:rsidR="00AC78AA" w:rsidRPr="00507B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це</w:t>
      </w:r>
      <w:r w:rsidR="00D91299" w:rsidRPr="00507B9E">
        <w:rPr>
          <w:rFonts w:ascii="Times New Roman" w:hAnsi="Times New Roman" w:cs="Times New Roman"/>
          <w:sz w:val="28"/>
          <w:szCs w:val="28"/>
        </w:rPr>
        <w:t>нтра</w:t>
      </w:r>
      <w:r w:rsidR="00AC78AA" w:rsidRPr="00507B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к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мпе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ц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й</w:t>
      </w:r>
      <w:r w:rsidR="00AC78AA" w:rsidRPr="00507B9E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z w:val="28"/>
          <w:szCs w:val="28"/>
        </w:rPr>
        <w:t>олж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AC78AA" w:rsidRPr="00507B9E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507B9E">
        <w:rPr>
          <w:rFonts w:ascii="Times New Roman" w:hAnsi="Times New Roman" w:cs="Times New Roman"/>
          <w:sz w:val="28"/>
          <w:szCs w:val="28"/>
        </w:rPr>
        <w:t>еть</w:t>
      </w:r>
      <w:r w:rsidR="00AC78AA" w:rsidRPr="00507B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высш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е</w:t>
      </w:r>
      <w:r w:rsidR="00AC78AA" w:rsidRPr="00507B9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бра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507B9E">
        <w:rPr>
          <w:rFonts w:ascii="Times New Roman" w:hAnsi="Times New Roman" w:cs="Times New Roman"/>
          <w:sz w:val="28"/>
          <w:szCs w:val="28"/>
        </w:rPr>
        <w:t>ов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ни</w:t>
      </w:r>
      <w:r w:rsidR="00D91299" w:rsidRPr="00507B9E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507B9E">
        <w:rPr>
          <w:rFonts w:ascii="Times New Roman" w:hAnsi="Times New Roman" w:cs="Times New Roman"/>
          <w:sz w:val="28"/>
          <w:szCs w:val="28"/>
        </w:rPr>
        <w:t>ыт</w:t>
      </w:r>
      <w:r w:rsidR="00AC78AA" w:rsidRPr="00507B9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бо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ы</w:t>
      </w:r>
      <w:r w:rsidR="00AC78AA" w:rsidRPr="00507B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б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507B9E">
        <w:rPr>
          <w:rFonts w:ascii="Times New Roman" w:hAnsi="Times New Roman" w:cs="Times New Roman"/>
          <w:sz w:val="28"/>
          <w:szCs w:val="28"/>
        </w:rPr>
        <w:t>асти</w:t>
      </w:r>
      <w:r w:rsidR="00AC78AA" w:rsidRPr="00507B9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ков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дства</w:t>
      </w:r>
      <w:r w:rsidR="00AC78AA" w:rsidRPr="00507B9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и/или</w:t>
      </w:r>
      <w:r w:rsidR="00AC78AA" w:rsidRPr="00507B9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правле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ия</w:t>
      </w:r>
      <w:r w:rsidR="00AC78AA" w:rsidRPr="00507B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льско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507B9E">
        <w:rPr>
          <w:rFonts w:ascii="Times New Roman" w:hAnsi="Times New Roman" w:cs="Times New Roman"/>
          <w:sz w:val="28"/>
          <w:szCs w:val="28"/>
        </w:rPr>
        <w:t>оз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507B9E">
        <w:rPr>
          <w:rFonts w:ascii="Times New Roman" w:hAnsi="Times New Roman" w:cs="Times New Roman"/>
          <w:sz w:val="28"/>
          <w:szCs w:val="28"/>
        </w:rPr>
        <w:t>йств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ны</w:t>
      </w:r>
      <w:r w:rsidR="00D91299" w:rsidRPr="00507B9E">
        <w:rPr>
          <w:rFonts w:ascii="Times New Roman" w:hAnsi="Times New Roman" w:cs="Times New Roman"/>
          <w:sz w:val="28"/>
          <w:szCs w:val="28"/>
        </w:rPr>
        <w:t>м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произ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дств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м</w:t>
      </w:r>
      <w:r w:rsidR="00AC78AA" w:rsidRPr="00507B9E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не</w:t>
      </w:r>
      <w:r w:rsidR="00AC78AA" w:rsidRPr="00507B9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менее</w:t>
      </w:r>
      <w:r w:rsidR="00AC78AA" w:rsidRPr="00507B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3</w:t>
      </w:r>
      <w:r w:rsidR="00AC78AA" w:rsidRPr="00507B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ле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или</w:t>
      </w:r>
      <w:r w:rsidR="00AC78AA" w:rsidRPr="00507B9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пыт</w:t>
      </w:r>
      <w:r w:rsidR="00AC78AA" w:rsidRPr="00507B9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507B9E">
        <w:rPr>
          <w:rFonts w:ascii="Times New Roman" w:hAnsi="Times New Roman" w:cs="Times New Roman"/>
          <w:sz w:val="28"/>
          <w:szCs w:val="28"/>
        </w:rPr>
        <w:t>оты</w:t>
      </w:r>
      <w:r w:rsidR="00AC78AA" w:rsidRPr="00507B9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z w:val="28"/>
          <w:szCs w:val="28"/>
        </w:rPr>
        <w:t>ф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ер</w:t>
      </w:r>
      <w:r w:rsidR="00D91299" w:rsidRPr="00507B9E">
        <w:rPr>
          <w:rFonts w:ascii="Times New Roman" w:hAnsi="Times New Roman" w:cs="Times New Roman"/>
          <w:sz w:val="28"/>
          <w:szCs w:val="28"/>
        </w:rPr>
        <w:t>е</w:t>
      </w:r>
      <w:r w:rsidR="00AC78AA" w:rsidRPr="00507B9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п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дд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507B9E">
        <w:rPr>
          <w:rFonts w:ascii="Times New Roman" w:hAnsi="Times New Roman" w:cs="Times New Roman"/>
          <w:sz w:val="28"/>
          <w:szCs w:val="28"/>
        </w:rPr>
        <w:t>ки</w:t>
      </w:r>
      <w:r w:rsidR="00AC78AA" w:rsidRPr="00507B9E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МСП</w:t>
      </w:r>
      <w:r w:rsidR="00AC78AA" w:rsidRPr="00507B9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АПК</w:t>
      </w:r>
      <w:r w:rsidR="00AC78AA" w:rsidRPr="00507B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не</w:t>
      </w:r>
      <w:r w:rsidR="00AC78AA" w:rsidRPr="00507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мен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е</w:t>
      </w:r>
      <w:r w:rsidR="00AC78AA" w:rsidRPr="00507B9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AC78AA" w:rsidRPr="00507B9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од</w:t>
      </w:r>
      <w:r w:rsidR="00D91299" w:rsidRPr="00507B9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или</w:t>
      </w:r>
      <w:r w:rsidR="00AC78AA" w:rsidRPr="00507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оп</w:t>
      </w:r>
      <w:r w:rsidR="00D91299" w:rsidRPr="00507B9E">
        <w:rPr>
          <w:rFonts w:ascii="Times New Roman" w:hAnsi="Times New Roman" w:cs="Times New Roman"/>
          <w:sz w:val="28"/>
          <w:szCs w:val="28"/>
        </w:rPr>
        <w:t>ыт</w:t>
      </w:r>
      <w:r w:rsidR="00AC78AA" w:rsidRPr="00507B9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ра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91299" w:rsidRPr="00507B9E">
        <w:rPr>
          <w:rFonts w:ascii="Times New Roman" w:hAnsi="Times New Roman" w:cs="Times New Roman"/>
          <w:sz w:val="28"/>
          <w:szCs w:val="28"/>
        </w:rPr>
        <w:t>оты</w:t>
      </w:r>
      <w:r w:rsidR="00AC78AA" w:rsidRPr="00507B9E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облас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и</w:t>
      </w:r>
      <w:r w:rsidR="00AC78AA" w:rsidRPr="00507B9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правле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ия</w:t>
      </w:r>
      <w:r w:rsidR="00AC78AA" w:rsidRPr="00507B9E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АПК</w:t>
      </w:r>
      <w:r w:rsidR="00AC78AA" w:rsidRPr="00507B9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не</w:t>
      </w:r>
      <w:r w:rsidR="00AC78AA" w:rsidRPr="00507B9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нее</w:t>
      </w:r>
      <w:r w:rsidR="00AC78AA" w:rsidRPr="00507B9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3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ле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507B9E">
        <w:rPr>
          <w:rFonts w:ascii="Times New Roman" w:hAnsi="Times New Roman" w:cs="Times New Roman"/>
          <w:sz w:val="28"/>
          <w:szCs w:val="28"/>
        </w:rPr>
        <w:t>,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или</w:t>
      </w:r>
      <w:r w:rsidR="00AC78AA" w:rsidRPr="00507B9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области</w:t>
      </w:r>
      <w:r w:rsidR="00AC78AA" w:rsidRPr="00507B9E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гос</w:t>
      </w:r>
      <w:r w:rsidR="00D91299" w:rsidRPr="00507B9E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дарств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507B9E">
        <w:rPr>
          <w:rFonts w:ascii="Times New Roman" w:hAnsi="Times New Roman" w:cs="Times New Roman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ой</w:t>
      </w:r>
      <w:r w:rsidR="00AC78AA" w:rsidRPr="00507B9E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с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жбы</w:t>
      </w:r>
      <w:r w:rsidR="00AC78AA" w:rsidRPr="00507B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C78AA" w:rsidRPr="00507B9E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кате</w:t>
      </w:r>
      <w:r w:rsidR="00D91299" w:rsidRPr="00507B9E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z w:val="28"/>
          <w:szCs w:val="28"/>
        </w:rPr>
        <w:t>ии</w:t>
      </w:r>
      <w:r w:rsidR="00AC78AA" w:rsidRPr="00507B9E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«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D91299" w:rsidRPr="00507B9E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507B9E">
        <w:rPr>
          <w:rFonts w:ascii="Times New Roman" w:hAnsi="Times New Roman" w:cs="Times New Roman"/>
          <w:sz w:val="28"/>
          <w:szCs w:val="28"/>
        </w:rPr>
        <w:t>ков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дите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507B9E">
        <w:rPr>
          <w:rFonts w:ascii="Times New Roman" w:hAnsi="Times New Roman" w:cs="Times New Roman"/>
          <w:spacing w:val="5"/>
          <w:sz w:val="28"/>
          <w:szCs w:val="28"/>
        </w:rPr>
        <w:t>и</w:t>
      </w:r>
      <w:r w:rsidR="00D91299" w:rsidRPr="00507B9E">
        <w:rPr>
          <w:rFonts w:ascii="Times New Roman" w:hAnsi="Times New Roman" w:cs="Times New Roman"/>
          <w:sz w:val="28"/>
          <w:szCs w:val="28"/>
        </w:rPr>
        <w:t>»</w:t>
      </w:r>
      <w:r w:rsidR="00AC78AA" w:rsidRPr="00507B9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507B9E">
        <w:rPr>
          <w:rFonts w:ascii="Times New Roman" w:hAnsi="Times New Roman" w:cs="Times New Roman"/>
          <w:sz w:val="28"/>
          <w:szCs w:val="28"/>
        </w:rPr>
        <w:t>е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менее</w:t>
      </w:r>
      <w:r w:rsidR="00AC78AA" w:rsidRPr="00507B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1</w:t>
      </w:r>
      <w:r w:rsidR="00AC78AA" w:rsidRPr="00507B9E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07B9E">
        <w:rPr>
          <w:rFonts w:ascii="Times New Roman" w:hAnsi="Times New Roman" w:cs="Times New Roman"/>
          <w:sz w:val="28"/>
          <w:szCs w:val="28"/>
        </w:rPr>
        <w:t>г</w:t>
      </w:r>
      <w:r w:rsidR="00D91299" w:rsidRPr="00507B9E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507B9E">
        <w:rPr>
          <w:rFonts w:ascii="Times New Roman" w:hAnsi="Times New Roman" w:cs="Times New Roman"/>
          <w:sz w:val="28"/>
          <w:szCs w:val="28"/>
        </w:rPr>
        <w:t>д</w:t>
      </w:r>
      <w:r w:rsidR="00D91299" w:rsidRPr="00507B9E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D91299" w:rsidRPr="00507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5.</w:t>
      </w:r>
      <w:r w:rsidR="009D7A47">
        <w:rPr>
          <w:rFonts w:ascii="Times New Roman" w:hAnsi="Times New Roman" w:cs="Times New Roman"/>
          <w:sz w:val="28"/>
          <w:szCs w:val="28"/>
        </w:rPr>
        <w:t> </w:t>
      </w:r>
      <w:r w:rsidR="00D91299" w:rsidRPr="00034146">
        <w:rPr>
          <w:rFonts w:ascii="Times New Roman" w:hAnsi="Times New Roman" w:cs="Times New Roman"/>
          <w:sz w:val="28"/>
          <w:szCs w:val="28"/>
        </w:rPr>
        <w:t>Штатные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работники,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иметь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непрерывный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сельскохозяйственной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кооперации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034146" w:rsidRPr="0003414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произво</w:t>
      </w:r>
      <w:r w:rsidR="00034146" w:rsidRPr="00034146">
        <w:rPr>
          <w:rFonts w:ascii="Times New Roman" w:hAnsi="Times New Roman" w:cs="Times New Roman"/>
          <w:sz w:val="28"/>
          <w:szCs w:val="28"/>
        </w:rPr>
        <w:t>дств</w:t>
      </w:r>
      <w:r w:rsidR="00F26AF4" w:rsidRPr="00034146">
        <w:rPr>
          <w:rFonts w:ascii="Times New Roman" w:hAnsi="Times New Roman" w:cs="Times New Roman"/>
          <w:sz w:val="28"/>
          <w:szCs w:val="28"/>
        </w:rPr>
        <w:t>а -</w:t>
      </w:r>
      <w:r w:rsidR="00034146" w:rsidRPr="00034146">
        <w:rPr>
          <w:rFonts w:ascii="Times New Roman" w:hAnsi="Times New Roman" w:cs="Times New Roman"/>
          <w:sz w:val="28"/>
          <w:szCs w:val="28"/>
        </w:rPr>
        <w:tab/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2</w:t>
      </w:r>
      <w:r w:rsidR="00D91299" w:rsidRPr="00034146">
        <w:rPr>
          <w:rFonts w:ascii="Times New Roman" w:hAnsi="Times New Roman" w:cs="Times New Roman"/>
          <w:sz w:val="28"/>
          <w:szCs w:val="28"/>
        </w:rPr>
        <w:tab/>
        <w:t>лет</w:t>
      </w:r>
      <w:r w:rsidR="00034146" w:rsidRPr="00034146">
        <w:rPr>
          <w:rFonts w:ascii="Times New Roman" w:hAnsi="Times New Roman" w:cs="Times New Roman"/>
          <w:sz w:val="28"/>
          <w:szCs w:val="28"/>
        </w:rPr>
        <w:t>,</w:t>
      </w:r>
      <w:r w:rsidR="00034146" w:rsidRPr="00034146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юриспруденции</w:t>
      </w:r>
      <w:r w:rsidR="00034146" w:rsidRPr="0003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бухгалтерского</w:t>
      </w:r>
      <w:r w:rsidR="00034146" w:rsidRPr="0003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юридического</w:t>
      </w:r>
      <w:r w:rsidR="00D91299" w:rsidRPr="00034146">
        <w:rPr>
          <w:rFonts w:ascii="Times New Roman" w:hAnsi="Times New Roman" w:cs="Times New Roman"/>
          <w:sz w:val="28"/>
          <w:szCs w:val="28"/>
        </w:rPr>
        <w:tab/>
        <w:t>сопровождения</w:t>
      </w:r>
      <w:r w:rsidR="00034146" w:rsidRPr="0003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налоговой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лет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034146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компетенций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привлекать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D91299" w:rsidRPr="00034146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F26AF4">
        <w:rPr>
          <w:rFonts w:ascii="Times New Roman" w:hAnsi="Times New Roman" w:cs="Times New Roman"/>
          <w:sz w:val="28"/>
          <w:szCs w:val="28"/>
        </w:rPr>
        <w:t xml:space="preserve">и </w:t>
      </w:r>
      <w:r w:rsidR="000341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квалифицированных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предоставленных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текущем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финансовом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34146">
        <w:rPr>
          <w:rFonts w:ascii="Times New Roman" w:hAnsi="Times New Roman" w:cs="Times New Roman"/>
          <w:sz w:val="28"/>
          <w:szCs w:val="28"/>
        </w:rPr>
        <w:t>году.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еч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ставле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бъектам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дго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овке</w:t>
      </w:r>
      <w:r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ае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(кре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ито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исле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авляе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аммам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оза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разме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дален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ее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орга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46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46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03414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ес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ечи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ва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размещ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3414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рег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ляр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700FF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(акт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ализа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льном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«Интер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след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щей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 xml:space="preserve">  </w:t>
      </w:r>
      <w:r w:rsid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щие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 w:rsidR="00F26AF4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651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в)</w:t>
      </w:r>
      <w:r w:rsidR="00A651EF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еч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тавляем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ых</w:t>
      </w:r>
      <w:r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стоимость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авлен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чень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безвозмез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F26AF4" w:rsidRDefault="00056A18" w:rsidP="00056A1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056A18">
        <w:rPr>
          <w:rFonts w:ascii="Times New Roman" w:hAnsi="Times New Roman" w:cs="Times New Roman"/>
          <w:sz w:val="28"/>
          <w:szCs w:val="28"/>
        </w:rPr>
        <w:t>г)</w:t>
      </w:r>
      <w:r w:rsidR="00F26AF4">
        <w:t xml:space="preserve"> </w:t>
      </w:r>
      <w:r w:rsidR="00F26AF4">
        <w:rPr>
          <w:spacing w:val="166"/>
        </w:rPr>
        <w:t xml:space="preserve"> </w:t>
      </w:r>
      <w:proofErr w:type="spellStart"/>
      <w:r w:rsidR="00D91299" w:rsidRPr="00F26AF4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D91299" w:rsidRPr="00F26AF4">
        <w:rPr>
          <w:rFonts w:ascii="Times New Roman" w:hAnsi="Times New Roman" w:cs="Times New Roman"/>
          <w:sz w:val="28"/>
          <w:szCs w:val="28"/>
        </w:rPr>
        <w:t>,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F26AF4">
        <w:rPr>
          <w:rFonts w:ascii="Times New Roman" w:hAnsi="Times New Roman" w:cs="Times New Roman"/>
          <w:sz w:val="28"/>
          <w:szCs w:val="28"/>
        </w:rPr>
        <w:t>круглых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столов,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F26AF4">
        <w:rPr>
          <w:rFonts w:ascii="Times New Roman" w:hAnsi="Times New Roman" w:cs="Times New Roman"/>
          <w:sz w:val="28"/>
          <w:szCs w:val="28"/>
        </w:rPr>
        <w:t>конференций</w:t>
      </w:r>
      <w:r w:rsidR="009E13BE" w:rsidRPr="00F26AF4">
        <w:rPr>
          <w:rFonts w:ascii="Times New Roman" w:hAnsi="Times New Roman" w:cs="Times New Roman"/>
          <w:sz w:val="28"/>
          <w:szCs w:val="28"/>
        </w:rPr>
        <w:t>,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форумов,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семинаров,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иных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публичных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мероприятий,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проводимых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центром</w:t>
      </w:r>
      <w:r w:rsidR="00AC78AA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26AF4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91299" w:rsidRPr="007F561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33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д)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еятель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7F561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A651E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ения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щен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иб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олее</w:t>
      </w:r>
      <w:r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возникаю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(разъя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ж)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рне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-с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ылки</w:t>
      </w:r>
      <w:proofErr w:type="gramEnd"/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нны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звития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7F561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ес-мис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гие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тек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A651EF" w:rsidRDefault="00AC78AA" w:rsidP="00056A1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A651EF">
        <w:rPr>
          <w:rFonts w:ascii="Times New Roman" w:hAnsi="Times New Roman" w:cs="Times New Roman"/>
          <w:sz w:val="28"/>
          <w:szCs w:val="28"/>
        </w:rPr>
        <w:t>)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A651EF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информационные,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методические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материал</w:t>
      </w:r>
      <w:r w:rsidR="000614E4" w:rsidRPr="00A651EF">
        <w:rPr>
          <w:rFonts w:ascii="Times New Roman" w:hAnsi="Times New Roman" w:cs="Times New Roman"/>
          <w:sz w:val="28"/>
          <w:szCs w:val="28"/>
        </w:rPr>
        <w:t>ы</w:t>
      </w:r>
      <w:r w:rsidR="00056A18"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о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существующих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мерах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поддержки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субъектов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МСП;</w:t>
      </w:r>
    </w:p>
    <w:p w:rsidR="00D91299" w:rsidRPr="008577F4" w:rsidRDefault="00AC78AA" w:rsidP="00B25C78">
      <w:pPr>
        <w:pStyle w:val="a4"/>
        <w:tabs>
          <w:tab w:val="left" w:pos="284"/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контактные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данные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руководителя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и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сотрудников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центра</w:t>
      </w:r>
      <w:r w:rsidRPr="00A651EF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A651EF">
        <w:rPr>
          <w:rFonts w:ascii="Times New Roman" w:hAnsi="Times New Roman" w:cs="Times New Roman"/>
          <w:sz w:val="28"/>
          <w:szCs w:val="28"/>
        </w:rPr>
        <w:t>компетенций;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л)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реви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оюз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на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безвозмездной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основе.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Финанс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льн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мпетенций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Основны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оч</w:t>
      </w:r>
      <w:r w:rsidR="00D91299" w:rsidRPr="008577F4">
        <w:rPr>
          <w:rFonts w:ascii="Times New Roman" w:hAnsi="Times New Roman" w:cs="Times New Roman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3414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34146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тр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являютс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республиканскому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распределения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бюджетам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фермеров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кооперации,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№476,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соглашения,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б)</w:t>
      </w:r>
      <w:r w:rsidR="007D4200">
        <w:rPr>
          <w:rFonts w:ascii="Times New Roman" w:hAnsi="Times New Roman" w:cs="Times New Roman"/>
          <w:sz w:val="28"/>
          <w:szCs w:val="28"/>
        </w:rPr>
        <w:t xml:space="preserve">    </w:t>
      </w:r>
      <w:r w:rsidR="009D7A47">
        <w:rPr>
          <w:rFonts w:ascii="Times New Roman" w:hAnsi="Times New Roman" w:cs="Times New Roman"/>
          <w:sz w:val="28"/>
          <w:szCs w:val="28"/>
        </w:rPr>
        <w:t> </w:t>
      </w:r>
      <w:r w:rsidR="00D91299" w:rsidRPr="008577F4">
        <w:rPr>
          <w:rFonts w:ascii="Times New Roman" w:hAnsi="Times New Roman" w:cs="Times New Roman"/>
          <w:sz w:val="28"/>
          <w:szCs w:val="28"/>
        </w:rPr>
        <w:t>ср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дства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твен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567E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финансирован</w:t>
      </w:r>
      <w:r w:rsidR="00567ED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D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ины</w:t>
      </w:r>
      <w:r w:rsidR="00567ED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источников</w:t>
      </w:r>
      <w:r w:rsidR="0056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D2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запрещенных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567ED2">
        <w:rPr>
          <w:rFonts w:ascii="Times New Roman" w:hAnsi="Times New Roman" w:cs="Times New Roman"/>
          <w:sz w:val="28"/>
          <w:szCs w:val="28"/>
        </w:rPr>
        <w:t>Федерации.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9D6"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z w:val="28"/>
          <w:szCs w:val="28"/>
        </w:rPr>
        <w:t>Усл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а)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A35FE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яза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галтер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МСП,</w:t>
      </w:r>
      <w:r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ета</w:t>
      </w:r>
      <w:r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нкте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д»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тоящ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ож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оставляют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являющимся</w:t>
      </w:r>
      <w:r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чателями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ин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proofErr w:type="spellStart"/>
      <w:r w:rsidR="00D91299" w:rsidRPr="008577F4">
        <w:rPr>
          <w:rFonts w:ascii="Times New Roman" w:hAnsi="Times New Roman" w:cs="Times New Roman"/>
          <w:sz w:val="28"/>
          <w:szCs w:val="28"/>
        </w:rPr>
        <w:t>Аг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арт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п</w:t>
      </w:r>
      <w:proofErr w:type="spellEnd"/>
      <w:r w:rsidR="00D91299" w:rsidRPr="008577F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без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озме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1299" w:rsidRPr="008577F4" w:rsidRDefault="00AC78AA" w:rsidP="00056A1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1299" w:rsidRPr="008577F4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«е»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«ж»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18">
        <w:rPr>
          <w:rFonts w:ascii="Times New Roman" w:hAnsi="Times New Roman" w:cs="Times New Roman"/>
          <w:sz w:val="28"/>
          <w:szCs w:val="28"/>
        </w:rPr>
        <w:tab/>
        <w:t>КФХ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A18">
        <w:rPr>
          <w:rFonts w:ascii="Times New Roman" w:hAnsi="Times New Roman" w:cs="Times New Roman"/>
          <w:sz w:val="28"/>
          <w:szCs w:val="28"/>
        </w:rPr>
        <w:t xml:space="preserve">и сельскохозяйственным </w:t>
      </w:r>
      <w:r w:rsidR="000614E4">
        <w:rPr>
          <w:rFonts w:ascii="Times New Roman" w:hAnsi="Times New Roman" w:cs="Times New Roman"/>
          <w:sz w:val="28"/>
          <w:szCs w:val="28"/>
        </w:rPr>
        <w:t>потребит</w:t>
      </w:r>
      <w:r w:rsidR="00056A18">
        <w:rPr>
          <w:rFonts w:ascii="Times New Roman" w:hAnsi="Times New Roman" w:cs="Times New Roman"/>
          <w:sz w:val="28"/>
          <w:szCs w:val="28"/>
        </w:rPr>
        <w:t xml:space="preserve">ельским </w:t>
      </w:r>
      <w:r w:rsidR="00D91299" w:rsidRPr="00F722D7">
        <w:rPr>
          <w:rFonts w:ascii="Times New Roman" w:hAnsi="Times New Roman" w:cs="Times New Roman"/>
          <w:sz w:val="28"/>
          <w:szCs w:val="28"/>
        </w:rPr>
        <w:t>кооперативам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на</w:t>
      </w:r>
      <w:r w:rsidR="00161BDA">
        <w:rPr>
          <w:rFonts w:ascii="Times New Roman" w:hAnsi="Times New Roman" w:cs="Times New Roman"/>
          <w:sz w:val="28"/>
          <w:szCs w:val="28"/>
        </w:rPr>
        <w:t xml:space="preserve"> </w:t>
      </w:r>
      <w:r w:rsidR="00056A18">
        <w:rPr>
          <w:rFonts w:ascii="Times New Roman" w:hAnsi="Times New Roman" w:cs="Times New Roman"/>
          <w:sz w:val="28"/>
          <w:szCs w:val="28"/>
        </w:rPr>
        <w:t xml:space="preserve">безвозмездной основе, </w:t>
      </w:r>
      <w:r w:rsidR="00D91299" w:rsidRPr="00F722D7">
        <w:rPr>
          <w:rFonts w:ascii="Times New Roman" w:hAnsi="Times New Roman" w:cs="Times New Roman"/>
          <w:sz w:val="28"/>
          <w:szCs w:val="28"/>
        </w:rPr>
        <w:t>сельскохозяйственным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z w:val="28"/>
          <w:szCs w:val="28"/>
        </w:rPr>
        <w:t>изв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дите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ветствии</w:t>
      </w:r>
      <w:r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ьным</w:t>
      </w:r>
      <w:r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567E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00</w:t>
      </w:r>
      <w:r w:rsidR="00D91299" w:rsidRPr="008577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91299" w:rsidRPr="008577F4">
        <w:rPr>
          <w:rFonts w:ascii="Times New Roman" w:hAnsi="Times New Roman" w:cs="Times New Roman"/>
          <w:sz w:val="28"/>
          <w:szCs w:val="28"/>
        </w:rPr>
        <w:t>09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развит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мательст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="00D91299" w:rsidRPr="008577F4">
        <w:rPr>
          <w:rFonts w:ascii="Times New Roman" w:hAnsi="Times New Roman" w:cs="Times New Roman"/>
          <w:sz w:val="28"/>
          <w:szCs w:val="28"/>
        </w:rPr>
        <w:t>йс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Федера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наются</w:t>
      </w:r>
      <w:r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proofErr w:type="spellStart"/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ият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ия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бол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D91299" w:rsidRPr="008577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нтов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тств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ющих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1299" w:rsidRPr="00F722D7" w:rsidRDefault="00161BD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1"/>
        </w:rPr>
        <w:t xml:space="preserve"> </w:t>
      </w:r>
      <w:r w:rsidR="00D91299" w:rsidRPr="00F722D7">
        <w:rPr>
          <w:rFonts w:ascii="Times New Roman" w:hAnsi="Times New Roman" w:cs="Times New Roman"/>
          <w:spacing w:val="1"/>
          <w:sz w:val="28"/>
          <w:szCs w:val="28"/>
        </w:rPr>
        <w:t>в)</w:t>
      </w:r>
      <w:r w:rsidR="00AC78A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приведенные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пункте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«и»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части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1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статьи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3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настоящего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Положения,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EF194E">
        <w:rPr>
          <w:rFonts w:ascii="Times New Roman" w:hAnsi="Times New Roman" w:cs="Times New Roman"/>
          <w:sz w:val="28"/>
          <w:szCs w:val="28"/>
        </w:rPr>
        <w:t>предоставляются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EF194E">
        <w:rPr>
          <w:rFonts w:ascii="Times New Roman" w:hAnsi="Times New Roman" w:cs="Times New Roman"/>
          <w:sz w:val="28"/>
          <w:szCs w:val="28"/>
        </w:rPr>
        <w:t>КФХ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EF194E">
        <w:rPr>
          <w:rFonts w:ascii="Times New Roman" w:hAnsi="Times New Roman" w:cs="Times New Roman"/>
          <w:sz w:val="28"/>
          <w:szCs w:val="28"/>
        </w:rPr>
        <w:tab/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с</w:t>
      </w:r>
      <w:r w:rsidR="00EF194E">
        <w:rPr>
          <w:rFonts w:ascii="Times New Roman" w:hAnsi="Times New Roman" w:cs="Times New Roman"/>
          <w:sz w:val="28"/>
          <w:szCs w:val="28"/>
        </w:rPr>
        <w:t>ельскохозяйственным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потребительским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кооперативам,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являющимися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получателями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299" w:rsidRPr="00F722D7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поддержки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мер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государственной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поддержки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в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соответствии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с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федеральным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проектом,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на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безвозмездной</w:t>
      </w:r>
      <w:r w:rsidR="00AC78AA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F722D7">
        <w:rPr>
          <w:rFonts w:ascii="Times New Roman" w:hAnsi="Times New Roman" w:cs="Times New Roman"/>
          <w:sz w:val="28"/>
          <w:szCs w:val="28"/>
        </w:rPr>
        <w:t>основе.</w:t>
      </w:r>
    </w:p>
    <w:p w:rsidR="00D91299" w:rsidRPr="00F26AF4" w:rsidRDefault="00AC78AA" w:rsidP="00F26AF4">
      <w:pPr>
        <w:pStyle w:val="a4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AF4">
        <w:rPr>
          <w:rFonts w:ascii="Times New Roman" w:hAnsi="Times New Roman" w:cs="Times New Roman"/>
          <w:sz w:val="28"/>
          <w:szCs w:val="28"/>
        </w:rPr>
        <w:t>3.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F26AF4" w:rsidRPr="00F26AF4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аве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огла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ию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ым</w:t>
      </w:r>
      <w:r w:rsidR="00056A18"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орга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EF194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56A18">
        <w:rPr>
          <w:rFonts w:ascii="Times New Roman" w:hAnsi="Times New Roman" w:cs="Times New Roman"/>
          <w:sz w:val="28"/>
          <w:szCs w:val="28"/>
        </w:rPr>
        <w:t xml:space="preserve">ть 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EF194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56A18">
        <w:rPr>
          <w:rFonts w:ascii="Times New Roman" w:hAnsi="Times New Roman" w:cs="Times New Roman"/>
          <w:sz w:val="28"/>
          <w:szCs w:val="28"/>
        </w:rPr>
        <w:t xml:space="preserve">чень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чателей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2F790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безвозмез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</w:p>
    <w:p w:rsidR="00F75034" w:rsidRPr="009E13BE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D2">
        <w:rPr>
          <w:rFonts w:ascii="Times New Roman" w:hAnsi="Times New Roman" w:cs="Times New Roman"/>
          <w:sz w:val="28"/>
          <w:szCs w:val="28"/>
        </w:rPr>
        <w:t>4</w:t>
      </w:r>
      <w:r w:rsidR="007F56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дств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оставляе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мках</w:t>
      </w:r>
      <w:r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ерал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кта</w:t>
      </w:r>
      <w:r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нсо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дже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блики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Осетия-Алания,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мог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ышать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7</w:t>
      </w:r>
      <w:r w:rsidR="00D91299" w:rsidRPr="008577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еятель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ED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ставляет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Продовольствия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нсел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хоз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не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D91299" w:rsidRPr="008577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нва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ода,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след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ющего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13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казател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эффе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тив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ио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ор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становле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Прил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арту;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12775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рез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татах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деятель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рме</w:t>
      </w:r>
      <w:r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рив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Приложе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№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рту.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2F790C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ья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э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фф</w:t>
      </w:r>
      <w:r w:rsidR="00D91299" w:rsidRPr="008577F4">
        <w:rPr>
          <w:rFonts w:ascii="Times New Roman" w:hAnsi="Times New Roman" w:cs="Times New Roman"/>
          <w:sz w:val="28"/>
          <w:szCs w:val="28"/>
        </w:rPr>
        <w:t>ек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ивнос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дея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льно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мпе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енций</w:t>
      </w:r>
      <w:r w:rsidR="002F790C" w:rsidRPr="002F790C">
        <w:rPr>
          <w:rFonts w:ascii="Times New Roman" w:hAnsi="Times New Roman" w:cs="Times New Roman"/>
          <w:sz w:val="28"/>
          <w:szCs w:val="28"/>
        </w:rPr>
        <w:t>.</w:t>
      </w:r>
    </w:p>
    <w:p w:rsidR="00D91299" w:rsidRPr="008577F4" w:rsidRDefault="00D91299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Показател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эф</w:t>
      </w:r>
      <w:r w:rsidR="00D91299" w:rsidRPr="008577F4">
        <w:rPr>
          <w:rFonts w:ascii="Times New Roman" w:hAnsi="Times New Roman" w:cs="Times New Roman"/>
          <w:sz w:val="28"/>
          <w:szCs w:val="28"/>
        </w:rPr>
        <w:t>фекти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ельнос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являютс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:</w:t>
      </w:r>
    </w:p>
    <w:p w:rsidR="00D91299" w:rsidRPr="00034146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pacing w:val="1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коли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7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чивш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рж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ак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иче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ол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чивших</w:t>
      </w:r>
      <w:r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гос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дарст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рез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="00D91299" w:rsidRPr="008577F4">
        <w:rPr>
          <w:rFonts w:ascii="Times New Roman" w:hAnsi="Times New Roman" w:cs="Times New Roman"/>
          <w:sz w:val="28"/>
          <w:szCs w:val="28"/>
        </w:rPr>
        <w:t>тате</w:t>
      </w:r>
      <w:r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оказ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г,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бщ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заявител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ивш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казанн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б)</w:t>
      </w:r>
      <w:r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олич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ство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льско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чивш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13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рмл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pacing w:val="1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док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ментов</w:t>
      </w:r>
      <w:r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мн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я</w:t>
      </w:r>
      <w:r w:rsidR="00D91299" w:rsidRPr="008577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лиз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нга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факт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чес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заключив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ди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тн</w:t>
      </w:r>
      <w:r w:rsidR="00D91299" w:rsidRPr="008577F4">
        <w:rPr>
          <w:rFonts w:ascii="Times New Roman" w:hAnsi="Times New Roman" w:cs="Times New Roman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/лиз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нговые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ого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ры</w:t>
      </w:r>
      <w:r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льтате</w:t>
      </w:r>
      <w:r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аза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та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заявител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ивш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нтр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пет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ци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казанн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в)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доля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МСП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  <w:t>ЛП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 w:rsidR="00D91299" w:rsidRPr="008577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явля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чл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озя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стве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ко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общ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количест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ЛПХ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це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D91299" w:rsidRPr="008577F4">
        <w:rPr>
          <w:rFonts w:ascii="Times New Roman" w:hAnsi="Times New Roman" w:cs="Times New Roman"/>
          <w:sz w:val="28"/>
          <w:szCs w:val="28"/>
        </w:rPr>
        <w:t>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ота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щих</w:t>
      </w:r>
      <w:r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ществляющих</w:t>
      </w:r>
      <w:r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еятель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налогов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статистиче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ю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ревизионн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ведомст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енн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отчет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бъектов</w:t>
      </w:r>
      <w:r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АПК</w:t>
      </w:r>
      <w:r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бъе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АПК,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5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д)</w:t>
      </w:r>
      <w:r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доля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КФХ,</w:t>
      </w:r>
      <w:r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ан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овом</w:t>
      </w:r>
      <w:r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гра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D91299" w:rsidRPr="008577F4">
        <w:rPr>
          <w:rFonts w:ascii="Times New Roman" w:hAnsi="Times New Roman" w:cs="Times New Roman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на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вед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щими</w:t>
      </w:r>
      <w:r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ЛП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общем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количестве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КФХ,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z w:val="28"/>
          <w:szCs w:val="28"/>
        </w:rPr>
        <w:t>ист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ри</w:t>
      </w:r>
      <w:r w:rsidR="00D91299" w:rsidRPr="008577F4">
        <w:rPr>
          <w:rFonts w:ascii="Times New Roman" w:hAnsi="Times New Roman" w:cs="Times New Roman"/>
          <w:sz w:val="28"/>
          <w:szCs w:val="28"/>
        </w:rPr>
        <w:t>ров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отче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ф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Респ</w:t>
      </w:r>
      <w:r w:rsidR="00D91299" w:rsidRPr="008577F4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блике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Северная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(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D91299" w:rsidRPr="008577F4">
        <w:rPr>
          <w:rFonts w:ascii="Times New Roman" w:hAnsi="Times New Roman" w:cs="Times New Roman"/>
          <w:sz w:val="28"/>
          <w:szCs w:val="28"/>
        </w:rPr>
        <w:t>оц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то</w:t>
      </w:r>
      <w:r w:rsidR="00D91299" w:rsidRPr="008577F4">
        <w:rPr>
          <w:rFonts w:ascii="Times New Roman" w:hAnsi="Times New Roman" w:cs="Times New Roman"/>
          <w:spacing w:val="4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);</w:t>
      </w:r>
    </w:p>
    <w:p w:rsidR="00D91299" w:rsidRPr="008577F4" w:rsidRDefault="00AC78AA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D91299" w:rsidRPr="008577F4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КФХ</w:t>
      </w:r>
      <w:r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D91299" w:rsidRPr="008577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D91299" w:rsidRPr="008577F4">
        <w:rPr>
          <w:rFonts w:ascii="Times New Roman" w:hAnsi="Times New Roman" w:cs="Times New Roman"/>
          <w:sz w:val="28"/>
          <w:szCs w:val="28"/>
        </w:rPr>
        <w:t>ельск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хо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D91299" w:rsidRPr="008577F4">
        <w:rPr>
          <w:rFonts w:ascii="Times New Roman" w:hAnsi="Times New Roman" w:cs="Times New Roman"/>
          <w:sz w:val="28"/>
          <w:szCs w:val="28"/>
        </w:rPr>
        <w:t>яйств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ительс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ки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оп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иво</w:t>
      </w:r>
      <w:r w:rsidR="00D91299" w:rsidRPr="008577F4">
        <w:rPr>
          <w:rFonts w:ascii="Times New Roman" w:hAnsi="Times New Roman" w:cs="Times New Roman"/>
          <w:spacing w:val="6"/>
          <w:sz w:val="28"/>
          <w:szCs w:val="28"/>
        </w:rPr>
        <w:t>в</w:t>
      </w:r>
      <w:r w:rsidR="00D91299" w:rsidRPr="008577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чивш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цен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z w:val="28"/>
          <w:szCs w:val="28"/>
        </w:rPr>
        <w:t>мпе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нц</w:t>
      </w:r>
      <w:r w:rsidR="00D91299" w:rsidRPr="008577F4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о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D91299" w:rsidRPr="008577F4">
        <w:rPr>
          <w:rFonts w:ascii="Times New Roman" w:hAnsi="Times New Roman" w:cs="Times New Roman"/>
          <w:sz w:val="28"/>
          <w:szCs w:val="28"/>
        </w:rPr>
        <w:t>щем</w:t>
      </w:r>
      <w:r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коли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91299" w:rsidRPr="008577F4">
        <w:rPr>
          <w:rFonts w:ascii="Times New Roman" w:hAnsi="Times New Roman" w:cs="Times New Roman"/>
          <w:sz w:val="28"/>
          <w:szCs w:val="28"/>
        </w:rPr>
        <w:t>естве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заявител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пол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чен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сл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91299" w:rsidRPr="008577F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3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z w:val="28"/>
          <w:szCs w:val="28"/>
        </w:rPr>
        <w:t>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z w:val="28"/>
          <w:szCs w:val="28"/>
        </w:rPr>
        <w:t>компет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91299" w:rsidRPr="008577F4">
        <w:rPr>
          <w:rFonts w:ascii="Times New Roman" w:hAnsi="Times New Roman" w:cs="Times New Roman"/>
          <w:spacing w:val="-3"/>
          <w:sz w:val="28"/>
          <w:szCs w:val="28"/>
        </w:rPr>
        <w:t>н</w:t>
      </w:r>
      <w:r w:rsidR="00D91299" w:rsidRPr="008577F4">
        <w:rPr>
          <w:rFonts w:ascii="Times New Roman" w:hAnsi="Times New Roman" w:cs="Times New Roman"/>
          <w:sz w:val="28"/>
          <w:szCs w:val="28"/>
        </w:rPr>
        <w:t>ц</w:t>
      </w:r>
      <w:r w:rsidR="00D91299" w:rsidRPr="008577F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91299" w:rsidRPr="008577F4">
        <w:rPr>
          <w:rFonts w:ascii="Times New Roman" w:hAnsi="Times New Roman" w:cs="Times New Roman"/>
          <w:sz w:val="28"/>
          <w:szCs w:val="28"/>
        </w:rPr>
        <w:t>й</w:t>
      </w:r>
      <w:r w:rsidR="00161BDA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91299" w:rsidRPr="008577F4">
        <w:rPr>
          <w:rFonts w:ascii="Times New Roman" w:hAnsi="Times New Roman" w:cs="Times New Roman"/>
          <w:spacing w:val="-2"/>
          <w:sz w:val="28"/>
          <w:szCs w:val="28"/>
        </w:rPr>
        <w:t>(процентов).</w:t>
      </w:r>
    </w:p>
    <w:p w:rsidR="002F790C" w:rsidRPr="008577F4" w:rsidRDefault="002F790C" w:rsidP="00B25C78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790C" w:rsidRPr="008577F4" w:rsidSect="00EC5B0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09" w:rsidRDefault="009F3409" w:rsidP="008577F4">
      <w:pPr>
        <w:spacing w:after="0" w:line="240" w:lineRule="auto"/>
      </w:pPr>
      <w:r>
        <w:separator/>
      </w:r>
    </w:p>
  </w:endnote>
  <w:endnote w:type="continuationSeparator" w:id="0">
    <w:p w:rsidR="009F3409" w:rsidRDefault="009F3409" w:rsidP="0085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300483"/>
      <w:docPartObj>
        <w:docPartGallery w:val="Page Numbers (Bottom of Page)"/>
        <w:docPartUnique/>
      </w:docPartObj>
    </w:sdtPr>
    <w:sdtEndPr/>
    <w:sdtContent>
      <w:p w:rsidR="00161BDA" w:rsidRDefault="00161B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7F4">
          <w:rPr>
            <w:noProof/>
          </w:rPr>
          <w:t>7</w:t>
        </w:r>
        <w:r>
          <w:fldChar w:fldCharType="end"/>
        </w:r>
      </w:p>
    </w:sdtContent>
  </w:sdt>
  <w:p w:rsidR="00161BDA" w:rsidRDefault="00161B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09" w:rsidRDefault="009F3409" w:rsidP="008577F4">
      <w:pPr>
        <w:spacing w:after="0" w:line="240" w:lineRule="auto"/>
      </w:pPr>
      <w:r>
        <w:separator/>
      </w:r>
    </w:p>
  </w:footnote>
  <w:footnote w:type="continuationSeparator" w:id="0">
    <w:p w:rsidR="009F3409" w:rsidRDefault="009F3409" w:rsidP="0085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DA" w:rsidRDefault="00161BDA" w:rsidP="00034146">
    <w:pPr>
      <w:pStyle w:val="a9"/>
      <w:tabs>
        <w:tab w:val="left" w:pos="567"/>
        <w:tab w:val="left" w:pos="851"/>
      </w:tabs>
      <w:rPr>
        <w:lang w:val="en-US"/>
      </w:rPr>
    </w:pPr>
  </w:p>
  <w:p w:rsidR="00161BDA" w:rsidRPr="00426F75" w:rsidRDefault="00161BDA" w:rsidP="00034146">
    <w:pPr>
      <w:pStyle w:val="a9"/>
      <w:tabs>
        <w:tab w:val="left" w:pos="567"/>
        <w:tab w:val="left" w:pos="851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99"/>
    <w:rsid w:val="00034146"/>
    <w:rsid w:val="00056A18"/>
    <w:rsid w:val="000614E4"/>
    <w:rsid w:val="000F544C"/>
    <w:rsid w:val="00161BDA"/>
    <w:rsid w:val="00173C38"/>
    <w:rsid w:val="001C69D0"/>
    <w:rsid w:val="001D69E1"/>
    <w:rsid w:val="002124E1"/>
    <w:rsid w:val="00214DB9"/>
    <w:rsid w:val="002200DF"/>
    <w:rsid w:val="00240113"/>
    <w:rsid w:val="002C4CED"/>
    <w:rsid w:val="002D773D"/>
    <w:rsid w:val="002F790C"/>
    <w:rsid w:val="003273D4"/>
    <w:rsid w:val="00372AA7"/>
    <w:rsid w:val="00387096"/>
    <w:rsid w:val="00387915"/>
    <w:rsid w:val="00426F75"/>
    <w:rsid w:val="0048512B"/>
    <w:rsid w:val="00486DAE"/>
    <w:rsid w:val="00507B9E"/>
    <w:rsid w:val="00567ED2"/>
    <w:rsid w:val="0060759A"/>
    <w:rsid w:val="00652596"/>
    <w:rsid w:val="00662832"/>
    <w:rsid w:val="006939D6"/>
    <w:rsid w:val="006E04C4"/>
    <w:rsid w:val="006E1ED6"/>
    <w:rsid w:val="006F6595"/>
    <w:rsid w:val="00700FFC"/>
    <w:rsid w:val="00712775"/>
    <w:rsid w:val="00734F78"/>
    <w:rsid w:val="007916E6"/>
    <w:rsid w:val="007A689C"/>
    <w:rsid w:val="007D4200"/>
    <w:rsid w:val="007F5614"/>
    <w:rsid w:val="008577F4"/>
    <w:rsid w:val="008B3F7F"/>
    <w:rsid w:val="008D2B1F"/>
    <w:rsid w:val="009235BD"/>
    <w:rsid w:val="00976A70"/>
    <w:rsid w:val="009A2955"/>
    <w:rsid w:val="009D7A47"/>
    <w:rsid w:val="009E13BE"/>
    <w:rsid w:val="009F3409"/>
    <w:rsid w:val="00A2209D"/>
    <w:rsid w:val="00A35C52"/>
    <w:rsid w:val="00A35FE4"/>
    <w:rsid w:val="00A55F91"/>
    <w:rsid w:val="00A651EF"/>
    <w:rsid w:val="00A82035"/>
    <w:rsid w:val="00A8408F"/>
    <w:rsid w:val="00A93FDA"/>
    <w:rsid w:val="00AC78AA"/>
    <w:rsid w:val="00B25C78"/>
    <w:rsid w:val="00C137F4"/>
    <w:rsid w:val="00C26FF8"/>
    <w:rsid w:val="00C37B78"/>
    <w:rsid w:val="00D77A63"/>
    <w:rsid w:val="00D84825"/>
    <w:rsid w:val="00D91299"/>
    <w:rsid w:val="00DA45DC"/>
    <w:rsid w:val="00DB2196"/>
    <w:rsid w:val="00DD2873"/>
    <w:rsid w:val="00DE1F4F"/>
    <w:rsid w:val="00EA35E7"/>
    <w:rsid w:val="00EA722E"/>
    <w:rsid w:val="00EC5B05"/>
    <w:rsid w:val="00ED2A23"/>
    <w:rsid w:val="00EE7E49"/>
    <w:rsid w:val="00EF194E"/>
    <w:rsid w:val="00F203F8"/>
    <w:rsid w:val="00F26AF4"/>
    <w:rsid w:val="00F722D7"/>
    <w:rsid w:val="00F75034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299"/>
  </w:style>
  <w:style w:type="character" w:styleId="a3">
    <w:name w:val="Hyperlink"/>
    <w:basedOn w:val="a0"/>
    <w:uiPriority w:val="99"/>
    <w:unhideWhenUsed/>
    <w:rsid w:val="00D9129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91299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D9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29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9129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91299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D91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91299"/>
    <w:rPr>
      <w:rFonts w:ascii="Calibri" w:eastAsia="Calibri" w:hAnsi="Calibri" w:cs="Calibri"/>
      <w:lang w:eastAsia="ru-RU"/>
    </w:rPr>
  </w:style>
  <w:style w:type="paragraph" w:styleId="ad">
    <w:name w:val="List Paragraph"/>
    <w:basedOn w:val="a"/>
    <w:uiPriority w:val="34"/>
    <w:qFormat/>
    <w:rsid w:val="00700FF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C5B05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91299"/>
  </w:style>
  <w:style w:type="character" w:styleId="a3">
    <w:name w:val="Hyperlink"/>
    <w:basedOn w:val="a0"/>
    <w:uiPriority w:val="99"/>
    <w:unhideWhenUsed/>
    <w:rsid w:val="00D9129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D91299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D9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29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91299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91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91299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D912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91299"/>
    <w:rPr>
      <w:rFonts w:ascii="Calibri" w:eastAsia="Calibri" w:hAnsi="Calibri" w:cs="Calibri"/>
      <w:lang w:eastAsia="ru-RU"/>
    </w:rPr>
  </w:style>
  <w:style w:type="paragraph" w:styleId="ad">
    <w:name w:val="List Paragraph"/>
    <w:basedOn w:val="a"/>
    <w:uiPriority w:val="34"/>
    <w:qFormat/>
    <w:rsid w:val="00700FF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rsid w:val="00EC5B05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k-r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90-C5CA-433B-B666-ECDD5166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11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38</cp:revision>
  <cp:lastPrinted>2022-04-26T07:22:00Z</cp:lastPrinted>
  <dcterms:created xsi:type="dcterms:W3CDTF">2022-04-11T06:47:00Z</dcterms:created>
  <dcterms:modified xsi:type="dcterms:W3CDTF">2022-04-26T08:18:00Z</dcterms:modified>
</cp:coreProperties>
</file>